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4AAD" w14:textId="1262522B" w:rsidR="00CF3920" w:rsidRDefault="00CF3920" w:rsidP="00FF3DE0">
      <w:pPr>
        <w:bidi/>
        <w:jc w:val="center"/>
        <w:rPr>
          <w:rFonts w:ascii="Times New Roman" w:hAnsi="Times New Roman" w:cs="B Nazanin"/>
          <w:b/>
          <w:bCs/>
          <w:noProof/>
          <w:sz w:val="24"/>
          <w:szCs w:val="24"/>
          <w:rtl/>
        </w:rPr>
      </w:pPr>
      <w:r w:rsidRPr="00B80CD7">
        <w:rPr>
          <w:rFonts w:ascii="Times New Roman" w:hAnsi="Times New Roman" w:cs="B Nazanin" w:hint="cs"/>
          <w:b/>
          <w:bCs/>
          <w:noProof/>
          <w:sz w:val="24"/>
          <w:szCs w:val="24"/>
          <w:rtl/>
        </w:rPr>
        <w:drawing>
          <wp:inline distT="0" distB="0" distL="0" distR="0" wp14:anchorId="09B51D5F" wp14:editId="241D9B3E">
            <wp:extent cx="536218" cy="4700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64" cy="47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092C6" w14:textId="20C0DBCF" w:rsidR="00675C35" w:rsidRPr="00B80CD7" w:rsidRDefault="00441A7A" w:rsidP="00CF3920">
      <w:pPr>
        <w:bidi/>
        <w:jc w:val="center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14:paraId="73FB8739" w14:textId="63D504EF" w:rsidR="00675C35" w:rsidRPr="00B80CD7" w:rsidRDefault="00675C35" w:rsidP="00A16ECE">
      <w:pPr>
        <w:bidi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A16ECE" w:rsidRPr="00262A60">
        <w:rPr>
          <w:rFonts w:cs="B Nazanin" w:hint="cs"/>
          <w:b/>
          <w:bCs/>
          <w:rtl/>
          <w:lang w:bidi="fa-IR"/>
        </w:rPr>
        <w:t>برنامه</w:t>
      </w:r>
      <w:r w:rsidR="00A16ECE" w:rsidRPr="00262A60">
        <w:rPr>
          <w:rFonts w:cs="B Nazanin" w:hint="cs"/>
          <w:b/>
          <w:bCs/>
          <w:rtl/>
          <w:lang w:bidi="fa-IR"/>
        </w:rPr>
        <w:softHyphen/>
        <w:t>ریزی فضایی و آمایش سرزمین</w:t>
      </w:r>
      <w:r w:rsidR="00A16ECE"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(تعداد واحد)</w:t>
      </w:r>
      <w:r w:rsidR="00E8024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 </w:t>
      </w:r>
      <w:r w:rsidR="00A16ECE">
        <w:rPr>
          <w:rFonts w:ascii="Times New Roman" w:hAnsi="Times New Roman" w:cs="B Nazanin" w:hint="cs"/>
          <w:b/>
          <w:bCs/>
          <w:rtl/>
          <w:lang w:bidi="fa-IR"/>
        </w:rPr>
        <w:t>3</w:t>
      </w:r>
      <w:r w:rsidR="00955A1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(نظری)</w:t>
      </w:r>
      <w:r w:rsidR="00EE5E93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653A4B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نام </w:t>
      </w:r>
      <w:r w:rsidR="00E8024D" w:rsidRPr="00B80CD7">
        <w:rPr>
          <w:rFonts w:ascii="Times New Roman" w:hAnsi="Times New Roman" w:cs="B Nazanin" w:hint="cs"/>
          <w:b/>
          <w:bCs/>
          <w:rtl/>
          <w:lang w:bidi="fa-IR"/>
        </w:rPr>
        <w:t>استاد:</w:t>
      </w:r>
      <w:r w:rsidR="00955A1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C15894">
        <w:rPr>
          <w:rFonts w:ascii="Times New Roman" w:hAnsi="Times New Roman" w:cs="B Nazanin" w:hint="cs"/>
          <w:b/>
          <w:bCs/>
          <w:rtl/>
          <w:lang w:bidi="fa-IR"/>
        </w:rPr>
        <w:t xml:space="preserve"> محمد کریمی</w:t>
      </w:r>
      <w:r w:rsidR="00A16ECE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B80CD7" w14:paraId="211CB804" w14:textId="77777777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14:paraId="137F98FC" w14:textId="3081F809" w:rsidR="005425D8" w:rsidRPr="00B80CD7" w:rsidRDefault="00E16CCF" w:rsidP="00945BEA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سال تحصیلی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="00F4032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1400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="005425D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-</w:t>
            </w:r>
            <w:r w:rsidR="00F12FB9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F4032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1399</w:t>
            </w:r>
            <w:r w:rsidR="00C208D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، نیمسال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="00973AF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دوم</w:t>
            </w:r>
          </w:p>
        </w:tc>
      </w:tr>
      <w:tr w:rsidR="00675C35" w:rsidRPr="00B80CD7" w14:paraId="7A30EF0C" w14:textId="77777777" w:rsidTr="00675C35">
        <w:tc>
          <w:tcPr>
            <w:tcW w:w="4788" w:type="dxa"/>
          </w:tcPr>
          <w:p w14:paraId="65CC3B55" w14:textId="77777777" w:rsidR="00675C35" w:rsidRPr="00B80CD7" w:rsidRDefault="00967923" w:rsidP="00042A38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14:paraId="670D0976" w14:textId="49AB8E46" w:rsidR="00675C35" w:rsidRPr="00B80CD7" w:rsidRDefault="00FF3DE0" w:rsidP="00DC666F">
            <w:pPr>
              <w:bidi/>
              <w:rPr>
                <w:rFonts w:ascii="Times New Roman" w:hAnsi="Times New Roman" w:cs="B Nazanin"/>
                <w:sz w:val="20"/>
                <w:szCs w:val="20"/>
                <w:lang w:val="de-DE"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DC666F">
              <w:rPr>
                <w:rFonts w:ascii="Times New Roman" w:hAnsi="Times New Roman" w:cs="B Nazanin"/>
                <w:sz w:val="20"/>
                <w:szCs w:val="20"/>
                <w:lang w:bidi="fa-IR"/>
              </w:rPr>
              <w:t>mkarimi</w:t>
            </w:r>
            <w:r w:rsidR="00702AB3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>@kntu.ac.ir</w:t>
            </w:r>
          </w:p>
        </w:tc>
      </w:tr>
      <w:tr w:rsidR="00C175EE" w:rsidRPr="00B80CD7" w14:paraId="01ECDB91" w14:textId="77777777" w:rsidTr="00675C35">
        <w:tc>
          <w:tcPr>
            <w:tcW w:w="4788" w:type="dxa"/>
          </w:tcPr>
          <w:p w14:paraId="424F90E0" w14:textId="12D4B6EB" w:rsidR="00C175EE" w:rsidRPr="00B80CD7" w:rsidRDefault="00C175EE" w:rsidP="00945BEA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A16EC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دوشنبه ساعت 15:30 الی 17:00 و </w:t>
            </w:r>
            <w:r w:rsidR="00A16ECE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br/>
            </w:r>
            <w:r w:rsidR="00A16EC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          </w:t>
            </w:r>
            <w:r w:rsidR="00945BE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چهار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شنبه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="00A16EC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ساعت 13:30 ال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="00A16EC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4788" w:type="dxa"/>
          </w:tcPr>
          <w:p w14:paraId="794063A8" w14:textId="7E2B2A20" w:rsidR="00C175EE" w:rsidRPr="00B80CD7" w:rsidRDefault="00C175EE" w:rsidP="00A16ECE">
            <w:pPr>
              <w:bidi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   </w:t>
            </w:r>
          </w:p>
          <w:p w14:paraId="1DAFF23D" w14:textId="58FBFDA4" w:rsidR="00C175EE" w:rsidRPr="00B80CD7" w:rsidRDefault="00C175EE" w:rsidP="00A16ECE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پست الکترونیک: 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 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14:paraId="76AFFAA3" w14:textId="77777777" w:rsidR="00675C35" w:rsidRPr="00B80CD7" w:rsidRDefault="00675C35" w:rsidP="00675C35">
      <w:pPr>
        <w:bidi/>
        <w:rPr>
          <w:rFonts w:ascii="Times New Roman" w:hAnsi="Times New Roman"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64"/>
        <w:gridCol w:w="7612"/>
      </w:tblGrid>
      <w:tr w:rsidR="00C175EE" w:rsidRPr="00B80CD7" w14:paraId="75800ECC" w14:textId="77777777" w:rsidTr="00CF3920">
        <w:trPr>
          <w:trHeight w:val="664"/>
        </w:trPr>
        <w:tc>
          <w:tcPr>
            <w:tcW w:w="1964" w:type="dxa"/>
            <w:shd w:val="clear" w:color="auto" w:fill="B6DDE8" w:themeFill="accent5" w:themeFillTint="66"/>
          </w:tcPr>
          <w:p w14:paraId="582F472C" w14:textId="77777777" w:rsidR="00C175EE" w:rsidRPr="00B80CD7" w:rsidRDefault="00C175EE" w:rsidP="00C175E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612" w:type="dxa"/>
          </w:tcPr>
          <w:p w14:paraId="28CA5733" w14:textId="5B9CC595" w:rsidR="00C175EE" w:rsidRPr="00B80CD7" w:rsidRDefault="003E3356" w:rsidP="00C175EE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262A60">
              <w:rPr>
                <w:rFonts w:cs="B Nazanin" w:hint="cs"/>
                <w:rtl/>
                <w:lang w:bidi="fa-IR"/>
              </w:rPr>
              <w:t>آشنایي دانشجویان با تئوری ها، مدل ها و ابزار برنامه</w:t>
            </w:r>
            <w:r w:rsidRPr="00262A60">
              <w:rPr>
                <w:rFonts w:cs="B Nazanin" w:hint="cs"/>
                <w:rtl/>
                <w:lang w:bidi="fa-IR"/>
              </w:rPr>
              <w:softHyphen/>
              <w:t>ریزی فضایی و آمایش سرزمین و کاربرد عملی آن بهبود نتایج حاصل از تحلیل</w:t>
            </w:r>
            <w:r w:rsidRPr="00262A60">
              <w:rPr>
                <w:rFonts w:cs="B Nazanin"/>
                <w:rtl/>
                <w:lang w:bidi="fa-IR"/>
              </w:rPr>
              <w:softHyphen/>
            </w:r>
            <w:r w:rsidRPr="00262A60">
              <w:rPr>
                <w:rFonts w:cs="B Nazanin" w:hint="cs"/>
                <w:rtl/>
                <w:lang w:bidi="fa-IR"/>
              </w:rPr>
              <w:t>های مکانی مختلف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175EE" w:rsidRPr="00B80CD7" w14:paraId="34F3DDB8" w14:textId="77777777" w:rsidTr="00B7764E">
        <w:tc>
          <w:tcPr>
            <w:tcW w:w="1964" w:type="dxa"/>
            <w:shd w:val="clear" w:color="auto" w:fill="B6DDE8" w:themeFill="accent5" w:themeFillTint="66"/>
          </w:tcPr>
          <w:p w14:paraId="4CC4AF0E" w14:textId="77777777" w:rsidR="00C175EE" w:rsidRPr="00B80CD7" w:rsidRDefault="00C175EE" w:rsidP="00C175E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612" w:type="dxa"/>
          </w:tcPr>
          <w:p w14:paraId="146A2CD3" w14:textId="553AEF77" w:rsidR="007C4659" w:rsidRPr="00170B99" w:rsidRDefault="007C4659" w:rsidP="00170B9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cs="B Nazanin"/>
                <w:color w:val="000000"/>
                <w:sz w:val="20"/>
                <w:szCs w:val="20"/>
              </w:rPr>
            </w:pPr>
            <w:proofErr w:type="spellStart"/>
            <w:r w:rsidRPr="00170B99">
              <w:rPr>
                <w:rFonts w:cs="B Nazanin"/>
                <w:color w:val="000000"/>
                <w:sz w:val="20"/>
                <w:szCs w:val="22"/>
              </w:rPr>
              <w:t>Hagoort</w:t>
            </w:r>
            <w:proofErr w:type="spellEnd"/>
            <w:r w:rsidRPr="00170B99">
              <w:rPr>
                <w:rFonts w:cs="B Nazanin"/>
                <w:color w:val="000000"/>
                <w:sz w:val="20"/>
                <w:szCs w:val="22"/>
              </w:rPr>
              <w:t xml:space="preserve">, M.J., 2006. The </w:t>
            </w:r>
            <w:r w:rsidR="006849A0" w:rsidRPr="00170B99">
              <w:rPr>
                <w:rFonts w:cs="B Nazanin"/>
                <w:color w:val="000000"/>
                <w:sz w:val="20"/>
                <w:szCs w:val="22"/>
              </w:rPr>
              <w:t>neighborhood</w:t>
            </w:r>
            <w:r w:rsidR="006849A0">
              <w:rPr>
                <w:rFonts w:cs="B Nazanin" w:hint="cs"/>
                <w:color w:val="000000"/>
                <w:sz w:val="20"/>
                <w:szCs w:val="22"/>
                <w:rtl/>
              </w:rPr>
              <w:t xml:space="preserve"> </w:t>
            </w:r>
            <w:r w:rsidRPr="00170B99">
              <w:rPr>
                <w:rFonts w:cs="B Nazanin"/>
                <w:color w:val="000000"/>
                <w:sz w:val="20"/>
                <w:szCs w:val="22"/>
                <w:lang w:bidi="fa-IR"/>
              </w:rPr>
              <w:t>rules</w:t>
            </w:r>
            <w:r w:rsidRPr="00170B99">
              <w:rPr>
                <w:rFonts w:cs="B Nazanin"/>
                <w:color w:val="000000"/>
                <w:sz w:val="20"/>
                <w:szCs w:val="22"/>
              </w:rPr>
              <w:t>: land-use interactions, urban dynamics and cellular automata modelling. Utrecht University, Utrecht, The Netherlands.</w:t>
            </w:r>
          </w:p>
          <w:p w14:paraId="307C8B2C" w14:textId="547DCE86" w:rsidR="00B7764E" w:rsidRPr="00C175EE" w:rsidRDefault="00170B99" w:rsidP="00170B99">
            <w:pPr>
              <w:pStyle w:val="ListParagraph"/>
              <w:numPr>
                <w:ilvl w:val="0"/>
                <w:numId w:val="2"/>
              </w:numPr>
              <w:bidi/>
              <w:spacing w:after="120"/>
              <w:ind w:right="177"/>
              <w:contextualSpacing w:val="0"/>
              <w:jc w:val="lowKashida"/>
              <w:rPr>
                <w:rFonts w:cs="B Nazanin"/>
                <w:sz w:val="25"/>
                <w:szCs w:val="25"/>
              </w:rPr>
            </w:pPr>
            <w:r w:rsidRPr="004A287A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کریمی</w:t>
            </w:r>
            <w:r w:rsidRPr="00170B99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،</w:t>
            </w:r>
            <w:r w:rsidRPr="00170B99">
              <w:rPr>
                <w:rFonts w:eastAsia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170B99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محمد؛ </w:t>
            </w:r>
            <w:r w:rsidRPr="00170B99">
              <w:rPr>
                <w:rFonts w:eastAsia="Calibri" w:cs="B Nazanin"/>
                <w:sz w:val="22"/>
                <w:szCs w:val="22"/>
                <w:lang w:bidi="fa-IR"/>
              </w:rPr>
              <w:t>1389</w:t>
            </w:r>
            <w:r w:rsidRPr="00170B99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170B9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توسعه روشهای تصمیم گیری چند معیاره مکانی جهت تعیین کاربری و پوشش مطلوب سرزمین، </w:t>
            </w:r>
            <w:r w:rsidR="001F486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رساله دکتری، </w:t>
            </w:r>
            <w:r w:rsidRPr="00170B99">
              <w:rPr>
                <w:rFonts w:cs="B Nazanin" w:hint="cs"/>
                <w:sz w:val="22"/>
                <w:szCs w:val="22"/>
                <w:rtl/>
                <w:lang w:bidi="fa-IR"/>
              </w:rPr>
              <w:t>دانشگاه صنعتی خواجه نصیرالدین طوسی</w:t>
            </w:r>
          </w:p>
        </w:tc>
      </w:tr>
      <w:tr w:rsidR="00C175EE" w:rsidRPr="00B80CD7" w14:paraId="0BFAE405" w14:textId="77777777" w:rsidTr="00B7764E">
        <w:tc>
          <w:tcPr>
            <w:tcW w:w="1964" w:type="dxa"/>
            <w:shd w:val="clear" w:color="auto" w:fill="B6DDE8" w:themeFill="accent5" w:themeFillTint="66"/>
          </w:tcPr>
          <w:p w14:paraId="0A8DA14E" w14:textId="77777777" w:rsidR="00C175EE" w:rsidRPr="00B80CD7" w:rsidRDefault="00C175EE" w:rsidP="00C175E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612" w:type="dxa"/>
          </w:tcPr>
          <w:p w14:paraId="650588C5" w14:textId="4F7F3C79" w:rsidR="00193976" w:rsidRPr="00E1417E" w:rsidRDefault="00193976" w:rsidP="0099423B">
            <w:pPr>
              <w:pStyle w:val="ListParagraph"/>
              <w:numPr>
                <w:ilvl w:val="0"/>
                <w:numId w:val="9"/>
              </w:numPr>
              <w:spacing w:after="120"/>
              <w:ind w:left="368" w:hanging="357"/>
              <w:contextualSpacing w:val="0"/>
              <w:jc w:val="both"/>
              <w:rPr>
                <w:rFonts w:cs="B Nazanin"/>
                <w:color w:val="000000"/>
                <w:sz w:val="20"/>
                <w:szCs w:val="20"/>
              </w:rPr>
            </w:pPr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F. A. O., 1976. A framework for land evaluation. F.A.O bulletin. pb No 32. </w:t>
            </w:r>
            <w:r w:rsidRPr="00E1417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Rome</w:t>
            </w:r>
            <w:r w:rsidRPr="00E1417E">
              <w:rPr>
                <w:rFonts w:cs="B Nazanin"/>
                <w:color w:val="000000"/>
                <w:sz w:val="20"/>
                <w:szCs w:val="20"/>
              </w:rPr>
              <w:t>.</w:t>
            </w:r>
          </w:p>
          <w:p w14:paraId="2DC12110" w14:textId="4CB5DDD7" w:rsidR="00193976" w:rsidRPr="00E1417E" w:rsidRDefault="0099423B" w:rsidP="0099423B">
            <w:pPr>
              <w:pStyle w:val="ListParagraph"/>
              <w:numPr>
                <w:ilvl w:val="0"/>
                <w:numId w:val="9"/>
              </w:numPr>
              <w:spacing w:after="120"/>
              <w:ind w:left="368" w:hanging="357"/>
              <w:contextualSpacing w:val="0"/>
              <w:jc w:val="both"/>
              <w:rPr>
                <w:rFonts w:cs="B Nazanin"/>
                <w:color w:val="000000"/>
                <w:sz w:val="20"/>
                <w:szCs w:val="20"/>
              </w:rPr>
            </w:pPr>
            <w:r w:rsidRPr="00E1417E">
              <w:rPr>
                <w:rFonts w:cs="B Nazanin"/>
                <w:color w:val="000000"/>
                <w:sz w:val="20"/>
                <w:szCs w:val="20"/>
              </w:rPr>
              <w:t>Sharifi .M.A.,</w:t>
            </w:r>
            <w:r w:rsidR="00193976" w:rsidRPr="00E1417E">
              <w:rPr>
                <w:rFonts w:cs="B Nazanin"/>
                <w:color w:val="000000"/>
                <w:sz w:val="20"/>
                <w:szCs w:val="20"/>
              </w:rPr>
              <w:t xml:space="preserve"> 2004; Spatial </w:t>
            </w:r>
            <w:proofErr w:type="spellStart"/>
            <w:r w:rsidR="00193976" w:rsidRPr="00E1417E">
              <w:rPr>
                <w:rFonts w:cs="B Nazanin"/>
                <w:color w:val="000000"/>
                <w:sz w:val="20"/>
                <w:szCs w:val="20"/>
              </w:rPr>
              <w:t>Decesion</w:t>
            </w:r>
            <w:proofErr w:type="spellEnd"/>
            <w:r w:rsidR="00193976" w:rsidRPr="00E1417E">
              <w:rPr>
                <w:rFonts w:cs="B Nazanin"/>
                <w:color w:val="000000"/>
                <w:sz w:val="20"/>
                <w:szCs w:val="20"/>
              </w:rPr>
              <w:t xml:space="preserve"> Support Systems, Lecture Series, ITC.</w:t>
            </w:r>
          </w:p>
          <w:p w14:paraId="1BF040BB" w14:textId="1E9D22C9" w:rsidR="00170B99" w:rsidRPr="00E1417E" w:rsidRDefault="00170B99" w:rsidP="00E1417E">
            <w:pPr>
              <w:pStyle w:val="ListParagraph"/>
              <w:numPr>
                <w:ilvl w:val="0"/>
                <w:numId w:val="9"/>
              </w:numPr>
              <w:spacing w:after="120"/>
              <w:ind w:left="368" w:hanging="357"/>
              <w:contextualSpacing w:val="0"/>
              <w:jc w:val="both"/>
              <w:rPr>
                <w:rFonts w:cs="B Nazanin"/>
                <w:color w:val="000000"/>
                <w:sz w:val="20"/>
                <w:szCs w:val="20"/>
              </w:rPr>
            </w:pPr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M. Karimi, M.S.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Mesgari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>, M.A. Sharifi, 2017, Developing a methodology- for modelling land use change in space and time, Journal of Spatial Science, 62-261-280.</w:t>
            </w:r>
          </w:p>
          <w:p w14:paraId="78D0DCE7" w14:textId="77777777" w:rsidR="00797429" w:rsidRPr="00E1417E" w:rsidRDefault="00A543C5" w:rsidP="00193976">
            <w:pPr>
              <w:pStyle w:val="ListParagraph"/>
              <w:numPr>
                <w:ilvl w:val="0"/>
                <w:numId w:val="9"/>
              </w:numPr>
              <w:spacing w:after="120"/>
              <w:ind w:left="368" w:hanging="357"/>
              <w:contextualSpacing w:val="0"/>
              <w:jc w:val="both"/>
              <w:rPr>
                <w:rFonts w:cs="B Nazanin"/>
                <w:color w:val="000000"/>
                <w:sz w:val="20"/>
                <w:szCs w:val="20"/>
              </w:rPr>
            </w:pPr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Klosterman, R.E., 1999. The What If? Collaborative Planning Support System. Environ.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Plann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>. B 26, 393–408.</w:t>
            </w:r>
          </w:p>
          <w:p w14:paraId="7FFCDD68" w14:textId="77777777" w:rsidR="00193976" w:rsidRPr="00E1417E" w:rsidRDefault="00193976" w:rsidP="00193976">
            <w:pPr>
              <w:pStyle w:val="ListParagraph"/>
              <w:numPr>
                <w:ilvl w:val="0"/>
                <w:numId w:val="9"/>
              </w:numPr>
              <w:spacing w:after="120"/>
              <w:ind w:left="368" w:hanging="357"/>
              <w:contextualSpacing w:val="0"/>
              <w:jc w:val="both"/>
              <w:rPr>
                <w:rFonts w:cs="B Nazanin"/>
                <w:color w:val="000000"/>
                <w:sz w:val="20"/>
                <w:szCs w:val="20"/>
              </w:rPr>
            </w:pP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Verburg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>, P.H., Overmars, K.P., 2009. Combining top-down and bottom-up dynamics in land use modelling: exploring the future of abandoned farmlands in Europe with the Dyna-CLUE model. Landscape Ecol. DOI 10.1007/s10980-009-9355-7.</w:t>
            </w:r>
          </w:p>
          <w:p w14:paraId="6A05C057" w14:textId="04EF291C" w:rsidR="00170B99" w:rsidRPr="00E1417E" w:rsidRDefault="00170B99" w:rsidP="00E1417E">
            <w:pPr>
              <w:pStyle w:val="ListParagraph"/>
              <w:numPr>
                <w:ilvl w:val="0"/>
                <w:numId w:val="9"/>
              </w:numPr>
              <w:spacing w:after="120"/>
              <w:ind w:left="368" w:hanging="357"/>
              <w:contextualSpacing w:val="0"/>
              <w:jc w:val="both"/>
              <w:rPr>
                <w:rFonts w:cs="B Nazanin"/>
                <w:color w:val="000000"/>
                <w:sz w:val="20"/>
                <w:szCs w:val="20"/>
              </w:rPr>
            </w:pPr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Delden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, H.,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Luja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, P.,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Engelen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, G., 2004. User manual and model descriptions of the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MedAction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 PSS. Work document, R</w:t>
            </w:r>
            <w:r w:rsidR="00E1417E">
              <w:rPr>
                <w:rFonts w:cs="B Nazanin"/>
                <w:color w:val="000000"/>
                <w:sz w:val="20"/>
                <w:szCs w:val="20"/>
              </w:rPr>
              <w:t>IKS</w:t>
            </w:r>
            <w:r w:rsidRPr="00E1417E">
              <w:rPr>
                <w:rFonts w:cs="B Nazanin"/>
                <w:color w:val="000000"/>
                <w:sz w:val="20"/>
                <w:szCs w:val="20"/>
              </w:rPr>
              <w:t>, Maastricht, The Netherlands.</w:t>
            </w:r>
          </w:p>
          <w:p w14:paraId="1A1E8C20" w14:textId="4DDDA6F0" w:rsidR="00A539C3" w:rsidRPr="00E1417E" w:rsidRDefault="00A539C3" w:rsidP="00E1417E">
            <w:pPr>
              <w:pStyle w:val="ListParagraph"/>
              <w:numPr>
                <w:ilvl w:val="0"/>
                <w:numId w:val="9"/>
              </w:numPr>
              <w:spacing w:after="120"/>
              <w:ind w:left="368" w:hanging="357"/>
              <w:contextualSpacing w:val="0"/>
              <w:jc w:val="both"/>
              <w:rPr>
                <w:rFonts w:cs="B Nazanin"/>
                <w:color w:val="000000"/>
                <w:sz w:val="20"/>
                <w:szCs w:val="20"/>
              </w:rPr>
            </w:pP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Verburg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, P.H., de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Nijs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, T.C.M., van Eck, 2004, A method to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analyse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 neighborhood characteristics of land use patterns,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Comput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>. Environ. Urban. 28, 667–690.</w:t>
            </w:r>
          </w:p>
          <w:p w14:paraId="5E7DD3E9" w14:textId="54936CCD" w:rsidR="00A539C3" w:rsidRPr="00E1417E" w:rsidRDefault="00A539C3" w:rsidP="00183964">
            <w:pPr>
              <w:pStyle w:val="ListParagraph"/>
              <w:numPr>
                <w:ilvl w:val="0"/>
                <w:numId w:val="9"/>
              </w:numPr>
              <w:spacing w:after="120"/>
              <w:ind w:left="368" w:hanging="357"/>
              <w:contextualSpacing w:val="0"/>
              <w:jc w:val="both"/>
              <w:rPr>
                <w:rFonts w:cs="B Nazanin"/>
                <w:color w:val="000000"/>
                <w:sz w:val="20"/>
                <w:szCs w:val="20"/>
              </w:rPr>
            </w:pP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Sante-Riveira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, I.,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Crecente-Maseda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, R., Miranda-Barros, D., 2008. GIS-based planning support system for rural land-use Allocation.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Comput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Eelectron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Agr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>. 63, 257-273.</w:t>
            </w:r>
          </w:p>
          <w:p w14:paraId="46DC4C8A" w14:textId="77777777" w:rsidR="00656E08" w:rsidRPr="003041D8" w:rsidRDefault="00656E08" w:rsidP="00656E08">
            <w:pPr>
              <w:pStyle w:val="ListParagraph"/>
              <w:numPr>
                <w:ilvl w:val="0"/>
                <w:numId w:val="9"/>
              </w:numPr>
              <w:spacing w:after="120"/>
              <w:ind w:left="368" w:hanging="357"/>
              <w:contextualSpacing w:val="0"/>
              <w:jc w:val="both"/>
              <w:rPr>
                <w:rFonts w:cs="B Nazanin"/>
                <w:color w:val="000000"/>
                <w:sz w:val="20"/>
                <w:szCs w:val="20"/>
              </w:rPr>
            </w:pPr>
            <w:r w:rsidRPr="003041D8">
              <w:rPr>
                <w:rFonts w:cs="B Nazanin"/>
                <w:color w:val="000000"/>
                <w:sz w:val="20"/>
                <w:szCs w:val="20"/>
              </w:rPr>
              <w:t xml:space="preserve">Stevens, D., </w:t>
            </w:r>
            <w:proofErr w:type="spellStart"/>
            <w:r w:rsidRPr="003041D8">
              <w:rPr>
                <w:rFonts w:cs="B Nazanin"/>
                <w:color w:val="000000"/>
                <w:sz w:val="20"/>
                <w:szCs w:val="20"/>
              </w:rPr>
              <w:t>Dragicevic</w:t>
            </w:r>
            <w:proofErr w:type="spellEnd"/>
            <w:r w:rsidRPr="003041D8">
              <w:rPr>
                <w:rFonts w:cs="B Nazanin"/>
                <w:color w:val="000000"/>
                <w:sz w:val="20"/>
                <w:szCs w:val="20"/>
              </w:rPr>
              <w:t xml:space="preserve">, S., Rothley, K., 2007. </w:t>
            </w:r>
            <w:proofErr w:type="spellStart"/>
            <w:r w:rsidRPr="003041D8">
              <w:rPr>
                <w:rFonts w:cs="B Nazanin"/>
                <w:color w:val="000000"/>
                <w:sz w:val="20"/>
                <w:szCs w:val="20"/>
              </w:rPr>
              <w:t>iCity</w:t>
            </w:r>
            <w:proofErr w:type="spellEnd"/>
            <w:r w:rsidRPr="003041D8">
              <w:rPr>
                <w:rFonts w:cs="B Nazanin"/>
                <w:color w:val="000000"/>
                <w:sz w:val="20"/>
                <w:szCs w:val="20"/>
              </w:rPr>
              <w:t xml:space="preserve">: A GIS-CA modeling tool for urban planning and decision making. Environ. Modell. </w:t>
            </w:r>
            <w:proofErr w:type="spellStart"/>
            <w:r w:rsidRPr="003041D8">
              <w:rPr>
                <w:rFonts w:cs="B Nazanin"/>
                <w:color w:val="000000"/>
                <w:sz w:val="20"/>
                <w:szCs w:val="20"/>
              </w:rPr>
              <w:t>Softw</w:t>
            </w:r>
            <w:proofErr w:type="spellEnd"/>
            <w:r w:rsidRPr="003041D8">
              <w:rPr>
                <w:rFonts w:cs="B Nazanin"/>
                <w:color w:val="000000"/>
                <w:sz w:val="20"/>
                <w:szCs w:val="20"/>
              </w:rPr>
              <w:t>. 22, 761-773.</w:t>
            </w:r>
          </w:p>
          <w:p w14:paraId="456215BC" w14:textId="787DE43E" w:rsidR="00E1417E" w:rsidRDefault="00E1417E" w:rsidP="00E1417E">
            <w:pPr>
              <w:pStyle w:val="ListParagraph"/>
              <w:numPr>
                <w:ilvl w:val="0"/>
                <w:numId w:val="9"/>
              </w:numPr>
              <w:spacing w:after="120"/>
              <w:ind w:left="368" w:hanging="357"/>
              <w:contextualSpacing w:val="0"/>
              <w:jc w:val="both"/>
              <w:rPr>
                <w:rFonts w:cs="B Nazanin"/>
                <w:color w:val="000000"/>
                <w:sz w:val="20"/>
                <w:szCs w:val="20"/>
              </w:rPr>
            </w:pPr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van Vliet, J., White, R.,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Dragicevic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, S., 2009. Modelling urban growth using a variable grid cellular automaton.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Comput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Environ.Urban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>. 33, 35–43.</w:t>
            </w:r>
          </w:p>
          <w:p w14:paraId="699776FB" w14:textId="77777777" w:rsidR="00656E08" w:rsidRPr="00E1417E" w:rsidRDefault="00656E08" w:rsidP="00656E08">
            <w:pPr>
              <w:pStyle w:val="ListParagraph"/>
              <w:numPr>
                <w:ilvl w:val="0"/>
                <w:numId w:val="9"/>
              </w:numPr>
              <w:spacing w:after="120"/>
              <w:ind w:left="368" w:hanging="357"/>
              <w:contextualSpacing w:val="0"/>
              <w:jc w:val="both"/>
              <w:rPr>
                <w:rFonts w:cs="B Nazanin"/>
                <w:color w:val="000000"/>
                <w:sz w:val="20"/>
                <w:szCs w:val="20"/>
              </w:rPr>
            </w:pP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Pilehforooshha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, P., Karimi, M.,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Taleai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>, M., 2014, A GIS-based Agricultural Land-use Allocation Model Coupling Increase and Decrease in Land Demand, Agricultural Systems, Pp 116-125</w:t>
            </w:r>
          </w:p>
          <w:p w14:paraId="72BC7264" w14:textId="77777777" w:rsidR="00656E08" w:rsidRPr="00E1417E" w:rsidRDefault="00656E08" w:rsidP="00656E08">
            <w:pPr>
              <w:pStyle w:val="ListParagraph"/>
              <w:numPr>
                <w:ilvl w:val="0"/>
                <w:numId w:val="9"/>
              </w:numPr>
              <w:spacing w:after="120"/>
              <w:ind w:left="368" w:hanging="357"/>
              <w:contextualSpacing w:val="0"/>
              <w:jc w:val="both"/>
              <w:rPr>
                <w:rFonts w:cs="B Nazanin"/>
                <w:color w:val="000000"/>
                <w:sz w:val="20"/>
                <w:szCs w:val="20"/>
              </w:rPr>
            </w:pP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Abolhasani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Taleai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>, M., Karimi, M., ,Simulating urban growth under planning policies through parcel-based cellular automata (</w:t>
            </w:r>
            <w:proofErr w:type="spellStart"/>
            <w:r w:rsidRPr="00E1417E">
              <w:rPr>
                <w:rFonts w:cs="B Nazanin"/>
                <w:color w:val="000000"/>
                <w:sz w:val="20"/>
                <w:szCs w:val="20"/>
              </w:rPr>
              <w:t>ParCA</w:t>
            </w:r>
            <w:proofErr w:type="spellEnd"/>
            <w:r w:rsidRPr="00E1417E">
              <w:rPr>
                <w:rFonts w:cs="B Nazanin"/>
                <w:color w:val="000000"/>
                <w:sz w:val="20"/>
                <w:szCs w:val="20"/>
              </w:rPr>
              <w:t>) model, IJGIS, Pp 1-26</w:t>
            </w:r>
          </w:p>
          <w:p w14:paraId="740B7CBF" w14:textId="25CB5D2E" w:rsidR="001C45C6" w:rsidRPr="00E1417E" w:rsidRDefault="001C45C6" w:rsidP="00193976">
            <w:pPr>
              <w:pStyle w:val="ListParagraph"/>
              <w:numPr>
                <w:ilvl w:val="0"/>
                <w:numId w:val="9"/>
              </w:numPr>
              <w:bidi/>
              <w:spacing w:after="120"/>
              <w:ind w:left="368" w:right="177" w:hanging="357"/>
              <w:contextualSpacing w:val="0"/>
              <w:jc w:val="both"/>
              <w:rPr>
                <w:rFonts w:cs="B Nazanin"/>
                <w:color w:val="000000"/>
                <w:sz w:val="22"/>
                <w:szCs w:val="22"/>
              </w:rPr>
            </w:pPr>
            <w:r w:rsidRPr="00E1417E">
              <w:rPr>
                <w:rFonts w:cs="B Nazanin" w:hint="cs"/>
                <w:color w:val="000000"/>
                <w:sz w:val="22"/>
                <w:szCs w:val="22"/>
                <w:rtl/>
              </w:rPr>
              <w:t>مخدوم، م</w:t>
            </w:r>
            <w:r w:rsidR="00193976" w:rsidRPr="00E1417E">
              <w:rPr>
                <w:rFonts w:cs="B Nazanin" w:hint="cs"/>
                <w:color w:val="000000"/>
                <w:sz w:val="22"/>
                <w:szCs w:val="22"/>
                <w:rtl/>
              </w:rPr>
              <w:t>جيد؛ 1378، شالوده آمايش سرزمين،</w:t>
            </w:r>
            <w:r w:rsidRPr="00E1417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انتشارت دانشگاه تهران، شماره 2203</w:t>
            </w:r>
          </w:p>
          <w:p w14:paraId="755F6598" w14:textId="77777777" w:rsidR="001C45C6" w:rsidRPr="00E1417E" w:rsidRDefault="001C45C6" w:rsidP="00193976">
            <w:pPr>
              <w:pStyle w:val="ListParagraph"/>
              <w:numPr>
                <w:ilvl w:val="0"/>
                <w:numId w:val="9"/>
              </w:numPr>
              <w:bidi/>
              <w:spacing w:after="120"/>
              <w:ind w:left="368" w:right="177" w:hanging="357"/>
              <w:contextualSpacing w:val="0"/>
              <w:jc w:val="both"/>
              <w:rPr>
                <w:rFonts w:cs="B Nazanin"/>
                <w:color w:val="000000"/>
                <w:sz w:val="22"/>
                <w:szCs w:val="22"/>
              </w:rPr>
            </w:pPr>
            <w:r w:rsidRPr="00E1417E">
              <w:rPr>
                <w:rFonts w:cs="B Nazanin" w:hint="cs"/>
                <w:color w:val="000000"/>
                <w:sz w:val="22"/>
                <w:szCs w:val="22"/>
                <w:rtl/>
              </w:rPr>
              <w:t>پورمحمدی، محمد رضا، برنامه ریزی کاربری اراضی شهری، 1387، انتشارات سمت</w:t>
            </w:r>
            <w:r w:rsidRPr="00E1417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14:paraId="7671EF6B" w14:textId="49CF38B1" w:rsidR="00A16ECE" w:rsidRPr="00E1417E" w:rsidRDefault="0020508A" w:rsidP="00B42AEF">
            <w:pPr>
              <w:pStyle w:val="ListParagraph"/>
              <w:numPr>
                <w:ilvl w:val="0"/>
                <w:numId w:val="9"/>
              </w:numPr>
              <w:bidi/>
              <w:spacing w:after="120"/>
              <w:ind w:left="368" w:right="177" w:hanging="357"/>
              <w:contextualSpacing w:val="0"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E1417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کریمی،</w:t>
            </w:r>
            <w:r w:rsidRPr="00E1417E">
              <w:rPr>
                <w:rFonts w:eastAsia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E1417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محمد؛ مسگری،</w:t>
            </w:r>
            <w:r w:rsidRPr="00E1417E">
              <w:rPr>
                <w:rFonts w:eastAsia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E1417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محمد سعدی؛ شریفی، محمد علی؛ 1388، مدلسازي توان اکولوژيکي سرزمين </w:t>
            </w:r>
            <w:r w:rsidRPr="00E1417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lastRenderedPageBreak/>
              <w:t xml:space="preserve">با استفاده از منطق فازي، نشریه علمی پژوهشی سنجش از دور و </w:t>
            </w:r>
            <w:r w:rsidRPr="00E1417E">
              <w:rPr>
                <w:rFonts w:eastAsia="Calibri" w:cs="B Nazanin"/>
                <w:sz w:val="22"/>
                <w:szCs w:val="22"/>
                <w:lang w:bidi="fa-IR"/>
              </w:rPr>
              <w:t>GIS</w:t>
            </w:r>
            <w:r w:rsidRPr="00E1417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 ایران</w:t>
            </w:r>
          </w:p>
        </w:tc>
      </w:tr>
      <w:tr w:rsidR="00BA4B2B" w:rsidRPr="00B80CD7" w14:paraId="218AFF5B" w14:textId="77777777" w:rsidTr="00B7764E">
        <w:tc>
          <w:tcPr>
            <w:tcW w:w="1964" w:type="dxa"/>
            <w:shd w:val="clear" w:color="auto" w:fill="B6DDE8" w:themeFill="accent5" w:themeFillTint="66"/>
          </w:tcPr>
          <w:p w14:paraId="330A48F1" w14:textId="77777777" w:rsidR="00BA4B2B" w:rsidRPr="00B80CD7" w:rsidRDefault="00BA4B2B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ارزشیابی:</w:t>
            </w:r>
          </w:p>
        </w:tc>
        <w:tc>
          <w:tcPr>
            <w:tcW w:w="7612" w:type="dxa"/>
          </w:tcPr>
          <w:p w14:paraId="2C9D1713" w14:textId="33E819E6" w:rsidR="00BA4B2B" w:rsidRPr="00B80CD7" w:rsidRDefault="00FF3DE0" w:rsidP="00A160B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فعالیت عملی:  </w:t>
            </w:r>
            <w:r w:rsidR="00B02132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C02C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30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042A38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1C02C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کویز و 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میان ترم: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C02C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20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         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نهایی: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1C02C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50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3C218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  <w:r w:rsidR="00802B25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.</w:t>
            </w:r>
          </w:p>
        </w:tc>
      </w:tr>
    </w:tbl>
    <w:p w14:paraId="27376E08" w14:textId="5FDA01C1" w:rsidR="0066144C" w:rsidRDefault="00FE0CA6" w:rsidP="00C655B3">
      <w:pPr>
        <w:bidi/>
        <w:rPr>
          <w:rFonts w:ascii="Times New Roman" w:hAnsi="Times New Roman" w:cs="B Nazanin"/>
          <w:sz w:val="20"/>
          <w:szCs w:val="20"/>
          <w:lang w:bidi="fa-IR"/>
        </w:rPr>
      </w:pPr>
      <w:r w:rsidRPr="00B80CD7">
        <w:rPr>
          <w:rFonts w:ascii="Times New Roman" w:hAnsi="Times New Roman"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644"/>
        <w:gridCol w:w="1320"/>
        <w:gridCol w:w="2693"/>
        <w:gridCol w:w="4953"/>
      </w:tblGrid>
      <w:tr w:rsidR="0000596D" w:rsidRPr="00B80CD7" w14:paraId="2D03F259" w14:textId="77777777" w:rsidTr="00CC60A1">
        <w:tc>
          <w:tcPr>
            <w:tcW w:w="644" w:type="dxa"/>
            <w:shd w:val="clear" w:color="auto" w:fill="B6DDE8" w:themeFill="accent5" w:themeFillTint="66"/>
            <w:vAlign w:val="center"/>
          </w:tcPr>
          <w:p w14:paraId="171A320D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1320" w:type="dxa"/>
            <w:shd w:val="clear" w:color="auto" w:fill="B6DDE8" w:themeFill="accent5" w:themeFillTint="66"/>
            <w:vAlign w:val="center"/>
          </w:tcPr>
          <w:p w14:paraId="62FEC974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14:paraId="638351D6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4953" w:type="dxa"/>
            <w:shd w:val="clear" w:color="auto" w:fill="B6DDE8" w:themeFill="accent5" w:themeFillTint="66"/>
            <w:vAlign w:val="center"/>
          </w:tcPr>
          <w:p w14:paraId="3FE771C2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F672C9" w:rsidRPr="00B80CD7" w14:paraId="0DD6E396" w14:textId="77777777" w:rsidTr="00CC60A1">
        <w:tc>
          <w:tcPr>
            <w:tcW w:w="644" w:type="dxa"/>
            <w:vMerge w:val="restart"/>
            <w:vAlign w:val="center"/>
          </w:tcPr>
          <w:p w14:paraId="1D7F7434" w14:textId="63E6F11D" w:rsidR="00F672C9" w:rsidRPr="00B80CD7" w:rsidRDefault="00F672C9" w:rsidP="00A16E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20" w:type="dxa"/>
            <w:vMerge w:val="restart"/>
            <w:vAlign w:val="center"/>
          </w:tcPr>
          <w:p w14:paraId="3D99A0F1" w14:textId="368CC054" w:rsidR="00F672C9" w:rsidRPr="00A16ECE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مقدمه و مبانی نظری آمایش</w:t>
            </w:r>
          </w:p>
        </w:tc>
        <w:tc>
          <w:tcPr>
            <w:tcW w:w="2693" w:type="dxa"/>
            <w:vAlign w:val="center"/>
          </w:tcPr>
          <w:p w14:paraId="0A6CA16E" w14:textId="6D39E244" w:rsidR="00F672C9" w:rsidRDefault="00F672C9" w:rsidP="00A16ECE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رویکردهای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برنامه ریزی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فضایی</w:t>
            </w:r>
          </w:p>
          <w:p w14:paraId="49C02447" w14:textId="744C75FD" w:rsidR="00F672C9" w:rsidRPr="00A16ECE" w:rsidRDefault="00F672C9" w:rsidP="00F672C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اهاداف و دیدگاههای آمایش سرزمین</w:t>
            </w:r>
          </w:p>
        </w:tc>
        <w:tc>
          <w:tcPr>
            <w:tcW w:w="4953" w:type="dxa"/>
            <w:vMerge w:val="restart"/>
          </w:tcPr>
          <w:p w14:paraId="34EDA62A" w14:textId="01EAE2A6" w:rsidR="008605BF" w:rsidRPr="007C4659" w:rsidRDefault="008605BF" w:rsidP="007C4659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C4659"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M. Karimi, M.S. </w:t>
            </w:r>
            <w:proofErr w:type="spellStart"/>
            <w:r w:rsidRPr="007C4659"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Mesgari</w:t>
            </w:r>
            <w:proofErr w:type="spellEnd"/>
            <w:r w:rsidRPr="007C4659"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, M.A. Sharifi, P. </w:t>
            </w:r>
            <w:proofErr w:type="spellStart"/>
            <w:r w:rsidRPr="007C4659"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Pilehforooshha</w:t>
            </w:r>
            <w:proofErr w:type="spellEnd"/>
            <w:r w:rsidRPr="007C4659"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, 2017, Developing a methodology- for modelling land use change in space and time, </w:t>
            </w:r>
            <w:r w:rsidR="0098268D" w:rsidRPr="007C4659"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… </w:t>
            </w:r>
          </w:p>
          <w:p w14:paraId="075E4A17" w14:textId="325D3656" w:rsidR="00F672C9" w:rsidRPr="007C4659" w:rsidRDefault="00F672C9" w:rsidP="007C4659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van </w:t>
            </w:r>
            <w:proofErr w:type="spellStart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Delden</w:t>
            </w:r>
            <w:proofErr w:type="spellEnd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, H., </w:t>
            </w:r>
            <w:proofErr w:type="spellStart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Luja</w:t>
            </w:r>
            <w:proofErr w:type="spellEnd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, P., </w:t>
            </w:r>
            <w:proofErr w:type="spellStart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Engelen</w:t>
            </w:r>
            <w:proofErr w:type="spellEnd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, G., 2004. User manual and model descriptions of the </w:t>
            </w:r>
            <w:proofErr w:type="spellStart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MedAction</w:t>
            </w:r>
            <w:proofErr w:type="spellEnd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 PSS.  …</w:t>
            </w:r>
          </w:p>
          <w:p w14:paraId="474CFF24" w14:textId="6D2705DF" w:rsidR="00F672C9" w:rsidRPr="007C4659" w:rsidRDefault="00F672C9" w:rsidP="007C4659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Verburg</w:t>
            </w:r>
            <w:proofErr w:type="spellEnd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, P.H., Overmars, K.P., 2009. Combining top-down and bottom-up dynamics in land use modelling, …. Dyna-CLUE model. …</w:t>
            </w:r>
          </w:p>
          <w:p w14:paraId="44441A55" w14:textId="7729DFF4" w:rsidR="00F672C9" w:rsidRDefault="00F672C9" w:rsidP="007C4659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Klosterman, R.E., 1999. The What If? Collaborative Planning Support System. …</w:t>
            </w:r>
          </w:p>
          <w:p w14:paraId="3109231D" w14:textId="77777777" w:rsidR="00A70711" w:rsidRDefault="00A70711" w:rsidP="00A70711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Sante-Riveira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I., </w:t>
            </w: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Crecente-Maseda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R., Miranda-Barros, D., 2008. GIS-based planning support system for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...</w:t>
            </w:r>
          </w:p>
          <w:p w14:paraId="7509BEE5" w14:textId="77777777" w:rsidR="008133F3" w:rsidRDefault="008133F3" w:rsidP="008133F3">
            <w:pPr>
              <w:bidi/>
              <w:spacing w:after="120"/>
              <w:ind w:left="9" w:right="177"/>
              <w:jc w:val="both"/>
              <w:rPr>
                <w:rFonts w:cs="B Nazanin"/>
                <w:color w:val="000000"/>
                <w:rtl/>
              </w:rPr>
            </w:pPr>
            <w:r w:rsidRPr="008133F3">
              <w:rPr>
                <w:rFonts w:cs="B Nazanin" w:hint="cs"/>
                <w:color w:val="000000"/>
                <w:rtl/>
              </w:rPr>
              <w:t>مخدوم، مجيد؛ 1378، شالوده آمايش سرزمين، انتشارت دانشگاه تهران، شماره 2203</w:t>
            </w:r>
          </w:p>
          <w:p w14:paraId="6B3C92C1" w14:textId="689E74AE" w:rsidR="008133F3" w:rsidRPr="00F672C9" w:rsidRDefault="008133F3" w:rsidP="00656E08">
            <w:pPr>
              <w:bidi/>
              <w:spacing w:after="120"/>
              <w:ind w:left="9" w:right="177"/>
              <w:jc w:val="both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4A287A">
              <w:rPr>
                <w:rFonts w:eastAsia="Calibri" w:cs="B Nazanin" w:hint="cs"/>
                <w:rtl/>
                <w:lang w:bidi="fa-IR"/>
              </w:rPr>
              <w:t>کریمی</w:t>
            </w:r>
            <w:r w:rsidRPr="00170B99">
              <w:rPr>
                <w:rFonts w:eastAsia="Calibri" w:cs="B Nazanin" w:hint="cs"/>
                <w:rtl/>
                <w:lang w:bidi="fa-IR"/>
              </w:rPr>
              <w:t>،</w:t>
            </w:r>
            <w:r w:rsidRPr="00170B99">
              <w:rPr>
                <w:rFonts w:eastAsia="Calibri" w:cs="B Nazanin"/>
                <w:rtl/>
                <w:lang w:bidi="fa-IR"/>
              </w:rPr>
              <w:t xml:space="preserve"> </w:t>
            </w:r>
            <w:r w:rsidRPr="00170B99">
              <w:rPr>
                <w:rFonts w:eastAsia="Calibri" w:cs="B Nazanin" w:hint="cs"/>
                <w:rtl/>
                <w:lang w:bidi="fa-IR"/>
              </w:rPr>
              <w:t xml:space="preserve">محمد؛ </w:t>
            </w:r>
            <w:r w:rsidRPr="00170B99">
              <w:rPr>
                <w:rFonts w:eastAsia="Calibri" w:cs="B Nazanin"/>
                <w:lang w:bidi="fa-IR"/>
              </w:rPr>
              <w:t>1389</w:t>
            </w:r>
            <w:r w:rsidRPr="00170B99">
              <w:rPr>
                <w:rFonts w:eastAsia="Calibri" w:cs="B Nazanin" w:hint="cs"/>
                <w:rtl/>
                <w:lang w:bidi="fa-IR"/>
              </w:rPr>
              <w:t xml:space="preserve">، </w:t>
            </w:r>
            <w:r w:rsidRPr="00170B99">
              <w:rPr>
                <w:rFonts w:cs="B Nazanin" w:hint="cs"/>
                <w:rtl/>
                <w:lang w:bidi="fa-IR"/>
              </w:rPr>
              <w:t xml:space="preserve">توسعه روشهای تصمیم گیری چند معیاره مکانی جهت تعیین کاربری و پوشش مطلوب سرزمین، </w:t>
            </w:r>
            <w:r w:rsidR="00656E08">
              <w:rPr>
                <w:rFonts w:cs="B Nazanin"/>
                <w:lang w:bidi="fa-IR"/>
              </w:rPr>
              <w:t>…</w:t>
            </w:r>
          </w:p>
        </w:tc>
      </w:tr>
      <w:tr w:rsidR="00F672C9" w:rsidRPr="00B80CD7" w14:paraId="348F136A" w14:textId="77777777" w:rsidTr="00CC60A1">
        <w:tc>
          <w:tcPr>
            <w:tcW w:w="644" w:type="dxa"/>
            <w:vMerge/>
            <w:vAlign w:val="center"/>
          </w:tcPr>
          <w:p w14:paraId="706764B3" w14:textId="77777777" w:rsidR="00F672C9" w:rsidRDefault="00F672C9" w:rsidP="00A16E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vMerge/>
            <w:vAlign w:val="center"/>
          </w:tcPr>
          <w:p w14:paraId="498F1625" w14:textId="77777777" w:rsidR="00F672C9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115171AB" w14:textId="0AF582E4" w:rsidR="00F672C9" w:rsidRDefault="00F672C9" w:rsidP="000E0C7F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مدل مخدوم</w:t>
            </w:r>
          </w:p>
        </w:tc>
        <w:tc>
          <w:tcPr>
            <w:tcW w:w="4953" w:type="dxa"/>
            <w:vMerge/>
          </w:tcPr>
          <w:p w14:paraId="7C8279FF" w14:textId="5CDBD5ED" w:rsidR="00F672C9" w:rsidRPr="009B0F83" w:rsidRDefault="00F672C9" w:rsidP="007C4659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lang w:bidi="fa-IR"/>
              </w:rPr>
            </w:pPr>
          </w:p>
        </w:tc>
      </w:tr>
      <w:tr w:rsidR="00F672C9" w:rsidRPr="00B80CD7" w14:paraId="6B01E778" w14:textId="77777777" w:rsidTr="00CC60A1">
        <w:tc>
          <w:tcPr>
            <w:tcW w:w="644" w:type="dxa"/>
            <w:vMerge/>
            <w:vAlign w:val="center"/>
          </w:tcPr>
          <w:p w14:paraId="61A312EA" w14:textId="77777777" w:rsidR="00F672C9" w:rsidRDefault="00F672C9" w:rsidP="00A16E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vMerge/>
            <w:vAlign w:val="center"/>
          </w:tcPr>
          <w:p w14:paraId="481990CB" w14:textId="77777777" w:rsidR="00F672C9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17D4AA45" w14:textId="07AB2E7D" w:rsidR="00F672C9" w:rsidRDefault="00F672C9" w:rsidP="000E0C7F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مدل فائو</w:t>
            </w:r>
          </w:p>
        </w:tc>
        <w:tc>
          <w:tcPr>
            <w:tcW w:w="4953" w:type="dxa"/>
            <w:vMerge/>
          </w:tcPr>
          <w:p w14:paraId="5494C978" w14:textId="3422190D" w:rsidR="00F672C9" w:rsidRPr="009B0F83" w:rsidRDefault="00F672C9" w:rsidP="007C4659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lang w:bidi="fa-IR"/>
              </w:rPr>
            </w:pPr>
          </w:p>
        </w:tc>
      </w:tr>
      <w:tr w:rsidR="00F672C9" w:rsidRPr="00B80CD7" w14:paraId="5421DF98" w14:textId="77777777" w:rsidTr="00CC60A1">
        <w:tc>
          <w:tcPr>
            <w:tcW w:w="644" w:type="dxa"/>
            <w:vMerge/>
            <w:vAlign w:val="center"/>
          </w:tcPr>
          <w:p w14:paraId="26702B7D" w14:textId="77777777" w:rsidR="00F672C9" w:rsidRDefault="00F672C9" w:rsidP="00A16E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vMerge/>
            <w:vAlign w:val="center"/>
          </w:tcPr>
          <w:p w14:paraId="384127F6" w14:textId="77777777" w:rsidR="00F672C9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36A6E222" w14:textId="4D2313BA" w:rsidR="00F672C9" w:rsidRDefault="00F672C9" w:rsidP="000E0C7F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مدل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RIKS</w:t>
            </w:r>
          </w:p>
        </w:tc>
        <w:tc>
          <w:tcPr>
            <w:tcW w:w="4953" w:type="dxa"/>
            <w:vMerge/>
          </w:tcPr>
          <w:p w14:paraId="3B3DFD0E" w14:textId="71D1AD86" w:rsidR="00F672C9" w:rsidRPr="009B0F83" w:rsidRDefault="00F672C9" w:rsidP="007C4659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lang w:bidi="fa-IR"/>
              </w:rPr>
            </w:pPr>
          </w:p>
        </w:tc>
      </w:tr>
      <w:tr w:rsidR="00F672C9" w:rsidRPr="00B80CD7" w14:paraId="643C92B1" w14:textId="77777777" w:rsidTr="00CC60A1">
        <w:tc>
          <w:tcPr>
            <w:tcW w:w="644" w:type="dxa"/>
            <w:vMerge/>
            <w:vAlign w:val="center"/>
          </w:tcPr>
          <w:p w14:paraId="21DF69D5" w14:textId="77777777" w:rsidR="00F672C9" w:rsidRDefault="00F672C9" w:rsidP="00A16E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vMerge/>
            <w:vAlign w:val="center"/>
          </w:tcPr>
          <w:p w14:paraId="12EBD9F6" w14:textId="77777777" w:rsidR="00F672C9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D157413" w14:textId="55B8A7C0" w:rsidR="00F672C9" w:rsidRDefault="00F672C9" w:rsidP="000E0C7F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مدل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CLUE</w:t>
            </w:r>
          </w:p>
        </w:tc>
        <w:tc>
          <w:tcPr>
            <w:tcW w:w="4953" w:type="dxa"/>
            <w:vMerge/>
          </w:tcPr>
          <w:p w14:paraId="3B130892" w14:textId="0F409714" w:rsidR="00F672C9" w:rsidRPr="009B0F83" w:rsidRDefault="00F672C9" w:rsidP="007C4659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lang w:bidi="fa-IR"/>
              </w:rPr>
            </w:pPr>
          </w:p>
        </w:tc>
      </w:tr>
      <w:tr w:rsidR="00F672C9" w:rsidRPr="00B80CD7" w14:paraId="6CF144A5" w14:textId="77777777" w:rsidTr="00CC60A1">
        <w:tc>
          <w:tcPr>
            <w:tcW w:w="644" w:type="dxa"/>
            <w:vMerge/>
            <w:vAlign w:val="center"/>
          </w:tcPr>
          <w:p w14:paraId="00C3CF40" w14:textId="77777777" w:rsidR="00F672C9" w:rsidRDefault="00F672C9" w:rsidP="00A16E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vMerge/>
            <w:vAlign w:val="center"/>
          </w:tcPr>
          <w:p w14:paraId="72F286B7" w14:textId="77777777" w:rsidR="00F672C9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5D270AB9" w14:textId="64838D99" w:rsidR="00F672C9" w:rsidRDefault="00F672C9" w:rsidP="000E0C7F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مدل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What if?</w:t>
            </w:r>
          </w:p>
        </w:tc>
        <w:tc>
          <w:tcPr>
            <w:tcW w:w="4953" w:type="dxa"/>
            <w:vMerge/>
          </w:tcPr>
          <w:p w14:paraId="3DD34455" w14:textId="6A7AB9C5" w:rsidR="00F672C9" w:rsidRPr="009B0F83" w:rsidRDefault="00F672C9" w:rsidP="007C4659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lang w:bidi="fa-IR"/>
              </w:rPr>
            </w:pPr>
          </w:p>
        </w:tc>
      </w:tr>
      <w:tr w:rsidR="00F672C9" w:rsidRPr="00B80CD7" w14:paraId="32F2F1A7" w14:textId="77777777" w:rsidTr="00CC60A1">
        <w:tc>
          <w:tcPr>
            <w:tcW w:w="644" w:type="dxa"/>
            <w:vMerge/>
            <w:vAlign w:val="center"/>
          </w:tcPr>
          <w:p w14:paraId="10D7BA15" w14:textId="77777777" w:rsidR="00F672C9" w:rsidRDefault="00F672C9" w:rsidP="00A16E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vMerge/>
            <w:vAlign w:val="center"/>
          </w:tcPr>
          <w:p w14:paraId="3F0A7957" w14:textId="77777777" w:rsidR="00F672C9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0FDDE3E9" w14:textId="70744320" w:rsidR="00F672C9" w:rsidRDefault="00F672C9" w:rsidP="00656E08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مدل جامع حمل و نقل- کاربری زمین</w:t>
            </w:r>
            <w:r w:rsidR="00656E08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</w:t>
            </w:r>
            <w:r w:rsidR="00656E0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و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مدل های تجمعی مبتنی بر جاذبه و بر هم</w:t>
            </w:r>
            <w:r w:rsidR="008133F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کنش مکانی</w:t>
            </w:r>
          </w:p>
        </w:tc>
        <w:tc>
          <w:tcPr>
            <w:tcW w:w="4953" w:type="dxa"/>
            <w:vMerge/>
          </w:tcPr>
          <w:p w14:paraId="4E7D2B4C" w14:textId="77777777" w:rsidR="00F672C9" w:rsidRPr="009B0F83" w:rsidRDefault="00F672C9" w:rsidP="007C4659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lang w:bidi="fa-IR"/>
              </w:rPr>
            </w:pPr>
          </w:p>
        </w:tc>
      </w:tr>
      <w:tr w:rsidR="00F672C9" w:rsidRPr="00B80CD7" w14:paraId="75E7AFE3" w14:textId="77777777" w:rsidTr="00CC60A1">
        <w:tc>
          <w:tcPr>
            <w:tcW w:w="644" w:type="dxa"/>
            <w:vMerge/>
            <w:vAlign w:val="center"/>
          </w:tcPr>
          <w:p w14:paraId="7EE370FD" w14:textId="77777777" w:rsidR="00F672C9" w:rsidRDefault="00F672C9" w:rsidP="00A16E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vMerge/>
            <w:vAlign w:val="center"/>
          </w:tcPr>
          <w:p w14:paraId="76728E45" w14:textId="77777777" w:rsidR="00F672C9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23C8F0B8" w14:textId="6759F719" w:rsidR="00F672C9" w:rsidRDefault="00F672C9" w:rsidP="00656E08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مدل های ریز شبیه سازی از قبیل (مدلهای فعالیت مبنا، عامل مبنا و سلولهای خودکار)</w:t>
            </w:r>
          </w:p>
        </w:tc>
        <w:tc>
          <w:tcPr>
            <w:tcW w:w="4953" w:type="dxa"/>
            <w:vMerge/>
          </w:tcPr>
          <w:p w14:paraId="6EC77BDD" w14:textId="77777777" w:rsidR="00F672C9" w:rsidRPr="009B0F83" w:rsidRDefault="00F672C9" w:rsidP="007C4659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lang w:bidi="fa-IR"/>
              </w:rPr>
            </w:pPr>
          </w:p>
        </w:tc>
      </w:tr>
      <w:tr w:rsidR="00F672C9" w:rsidRPr="00B80CD7" w14:paraId="3CC5D234" w14:textId="77777777" w:rsidTr="00CC60A1">
        <w:tc>
          <w:tcPr>
            <w:tcW w:w="644" w:type="dxa"/>
            <w:vMerge w:val="restart"/>
            <w:vAlign w:val="center"/>
          </w:tcPr>
          <w:p w14:paraId="01F903D1" w14:textId="295676B2" w:rsidR="00F672C9" w:rsidRDefault="00F672C9" w:rsidP="00F672C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20" w:type="dxa"/>
            <w:vMerge w:val="restart"/>
            <w:vAlign w:val="center"/>
          </w:tcPr>
          <w:p w14:paraId="1FE2BAB9" w14:textId="77777777" w:rsidR="00F672C9" w:rsidRPr="00A16ECE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تخصیص کاربری اراضی</w:t>
            </w:r>
          </w:p>
          <w:p w14:paraId="4914198E" w14:textId="77777777" w:rsidR="00F672C9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23253202" w14:textId="59B8ED7E" w:rsidR="00F672C9" w:rsidRDefault="00F672C9" w:rsidP="00F672C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مدلسازی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تناسب اراضی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شامل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تناسب فیزیکی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دسترسی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همسایگی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محدودیتها</w:t>
            </w:r>
          </w:p>
        </w:tc>
        <w:tc>
          <w:tcPr>
            <w:tcW w:w="4953" w:type="dxa"/>
            <w:vMerge w:val="restart"/>
          </w:tcPr>
          <w:p w14:paraId="29A9C0CF" w14:textId="77777777" w:rsidR="00656E08" w:rsidRPr="00656E08" w:rsidRDefault="00656E08" w:rsidP="00656E08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F. A. O., 1976. A framework for land evaluation. F.A.O bulletin. pb No 32. </w:t>
            </w:r>
            <w:r w:rsidRPr="00E1417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Rome</w:t>
            </w:r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14:paraId="09907A48" w14:textId="77777777" w:rsidR="00656E08" w:rsidRPr="007C4659" w:rsidRDefault="00656E08" w:rsidP="00656E08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Hagoort</w:t>
            </w:r>
            <w:proofErr w:type="spellEnd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M.J., 2006. The </w:t>
            </w:r>
            <w:proofErr w:type="spellStart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neighbourhood</w:t>
            </w:r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rules</w:t>
            </w:r>
            <w:proofErr w:type="spellEnd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: land-use interactions, urban dynamics and cellular automata modelling. …</w:t>
            </w:r>
          </w:p>
          <w:p w14:paraId="63E90845" w14:textId="77777777" w:rsidR="00656E08" w:rsidRPr="00656E08" w:rsidRDefault="00656E08" w:rsidP="00656E08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Verburg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P.H., de </w:t>
            </w: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Nijs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T.C.M., van Eck, 2004, A method to </w:t>
            </w: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analyse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neighborhood characteristics of land use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…</w:t>
            </w:r>
          </w:p>
          <w:p w14:paraId="5AAB456D" w14:textId="0EEB761D" w:rsidR="00656E08" w:rsidRPr="00656E08" w:rsidRDefault="00656E08" w:rsidP="008412D2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Stevens, D., </w:t>
            </w: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Dragicevic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S., Rothley, K., 2007. </w:t>
            </w: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iCity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: A GIS-CA modeling tool for urban planning and 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...</w:t>
            </w:r>
          </w:p>
          <w:p w14:paraId="5F83C628" w14:textId="77777777" w:rsidR="00656E08" w:rsidRDefault="00656E08" w:rsidP="00656E08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van Vliet, J., White, R., </w:t>
            </w: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Dragicevic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S., 2009. Modelling urban growth using a variable grid cellular automaton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…</w:t>
            </w:r>
          </w:p>
          <w:p w14:paraId="541B40EC" w14:textId="77777777" w:rsidR="00656E08" w:rsidRDefault="00656E08" w:rsidP="00656E08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Pilehforooshha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P., Karimi, M., </w:t>
            </w: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Taleai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M., 2014, A GIS-based Agricultural Land-use Allocation Model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</w:t>
            </w:r>
          </w:p>
          <w:p w14:paraId="3324A73C" w14:textId="77777777" w:rsidR="00656E08" w:rsidRDefault="00656E08" w:rsidP="00656E08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Abolhasani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Taleai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M., Karimi, M., ,Simulating urban growth under planning policies through parcel-based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…</w:t>
            </w:r>
          </w:p>
          <w:p w14:paraId="7CA78660" w14:textId="77777777" w:rsidR="00656E08" w:rsidRDefault="00656E08" w:rsidP="00656E08">
            <w:pPr>
              <w:bidi/>
              <w:spacing w:after="120"/>
              <w:ind w:left="9" w:right="177"/>
              <w:jc w:val="both"/>
              <w:rPr>
                <w:rFonts w:eastAsia="Calibri" w:cs="B Nazanin"/>
                <w:lang w:bidi="fa-IR"/>
              </w:rPr>
            </w:pPr>
            <w:r w:rsidRPr="00E1417E">
              <w:rPr>
                <w:rFonts w:eastAsia="Calibri" w:cs="B Nazanin" w:hint="cs"/>
                <w:rtl/>
                <w:lang w:bidi="fa-IR"/>
              </w:rPr>
              <w:t>کریمی،</w:t>
            </w:r>
            <w:r w:rsidRPr="00E1417E">
              <w:rPr>
                <w:rFonts w:eastAsia="Calibri" w:cs="B Nazanin"/>
                <w:rtl/>
                <w:lang w:bidi="fa-IR"/>
              </w:rPr>
              <w:t xml:space="preserve"> </w:t>
            </w:r>
            <w:r w:rsidRPr="00E1417E">
              <w:rPr>
                <w:rFonts w:eastAsia="Calibri" w:cs="B Nazanin" w:hint="cs"/>
                <w:rtl/>
                <w:lang w:bidi="fa-IR"/>
              </w:rPr>
              <w:t>محمد؛ مسگری،</w:t>
            </w:r>
            <w:r w:rsidRPr="00E1417E">
              <w:rPr>
                <w:rFonts w:eastAsia="Calibri" w:cs="B Nazanin"/>
                <w:rtl/>
                <w:lang w:bidi="fa-IR"/>
              </w:rPr>
              <w:t xml:space="preserve"> </w:t>
            </w:r>
            <w:r w:rsidRPr="00E1417E">
              <w:rPr>
                <w:rFonts w:eastAsia="Calibri" w:cs="B Nazanin" w:hint="cs"/>
                <w:rtl/>
                <w:lang w:bidi="fa-IR"/>
              </w:rPr>
              <w:t xml:space="preserve">محمد سعدی؛ شریفی، محمد علی؛ 1388، مدلسازي توان اکولوژيکي سرزمين با استفاده از منطق فازي، </w:t>
            </w:r>
            <w:r>
              <w:rPr>
                <w:rFonts w:eastAsia="Calibri" w:cs="B Nazanin"/>
                <w:lang w:bidi="fa-IR"/>
              </w:rPr>
              <w:t>…</w:t>
            </w:r>
          </w:p>
          <w:p w14:paraId="64FC43E7" w14:textId="46B3D963" w:rsidR="00A70711" w:rsidRPr="009B0F83" w:rsidRDefault="00A70711" w:rsidP="00A70711">
            <w:pPr>
              <w:bidi/>
              <w:spacing w:after="120"/>
              <w:ind w:left="9" w:right="177"/>
              <w:jc w:val="both"/>
              <w:rPr>
                <w:rFonts w:asciiTheme="majorBidi" w:hAnsiTheme="majorBidi" w:cstheme="majorBidi"/>
                <w:color w:val="000000"/>
                <w:lang w:bidi="fa-IR"/>
              </w:rPr>
            </w:pPr>
          </w:p>
        </w:tc>
      </w:tr>
      <w:tr w:rsidR="00F672C9" w:rsidRPr="00B80CD7" w14:paraId="4C089148" w14:textId="77777777" w:rsidTr="00CC60A1">
        <w:tc>
          <w:tcPr>
            <w:tcW w:w="644" w:type="dxa"/>
            <w:vMerge/>
            <w:vAlign w:val="center"/>
          </w:tcPr>
          <w:p w14:paraId="5128A612" w14:textId="77777777" w:rsidR="00F672C9" w:rsidRDefault="00F672C9" w:rsidP="00F672C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vMerge/>
            <w:vAlign w:val="center"/>
          </w:tcPr>
          <w:p w14:paraId="1F77EFBC" w14:textId="77777777" w:rsidR="00F672C9" w:rsidRPr="00A16ECE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5734C80D" w14:textId="201B1F25" w:rsidR="00F672C9" w:rsidRPr="00A16ECE" w:rsidRDefault="00F672C9" w:rsidP="00F672C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مدلسازی تقاضا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شامل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روشهای آماری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روشهای برنامه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ریزی چند هدفه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فرمولها و روابط تجربی</w:t>
            </w:r>
          </w:p>
        </w:tc>
        <w:tc>
          <w:tcPr>
            <w:tcW w:w="4953" w:type="dxa"/>
            <w:vMerge/>
          </w:tcPr>
          <w:p w14:paraId="1EEB82E0" w14:textId="77777777" w:rsidR="00F672C9" w:rsidRPr="009B0F83" w:rsidRDefault="00F672C9" w:rsidP="007C4659">
            <w:pPr>
              <w:bidi/>
              <w:spacing w:after="120"/>
              <w:ind w:left="9" w:right="177"/>
              <w:jc w:val="lowKashida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672C9" w:rsidRPr="00B80CD7" w14:paraId="6B718C93" w14:textId="77777777" w:rsidTr="00CC60A1">
        <w:tc>
          <w:tcPr>
            <w:tcW w:w="644" w:type="dxa"/>
            <w:vMerge/>
            <w:vAlign w:val="center"/>
          </w:tcPr>
          <w:p w14:paraId="7B2829A8" w14:textId="77777777" w:rsidR="00F672C9" w:rsidRDefault="00F672C9" w:rsidP="00F672C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vMerge/>
            <w:vAlign w:val="center"/>
          </w:tcPr>
          <w:p w14:paraId="4ED2FCBB" w14:textId="77777777" w:rsidR="00F672C9" w:rsidRPr="00A16ECE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0F365E97" w14:textId="2B3A1AB5" w:rsidR="00F672C9" w:rsidRPr="00A16ECE" w:rsidRDefault="00F672C9" w:rsidP="00F672C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مدلسازی تخصیص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اراضی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شامل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مدلسازی قوانین و ضوابط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، روشهای تعدیل تقاضا و متغیر زمان</w:t>
            </w:r>
          </w:p>
        </w:tc>
        <w:tc>
          <w:tcPr>
            <w:tcW w:w="4953" w:type="dxa"/>
            <w:vMerge/>
          </w:tcPr>
          <w:p w14:paraId="33D7735D" w14:textId="77777777" w:rsidR="00F672C9" w:rsidRPr="009B0F83" w:rsidRDefault="00F672C9" w:rsidP="007C4659">
            <w:pPr>
              <w:bidi/>
              <w:spacing w:after="120"/>
              <w:ind w:left="9" w:right="177"/>
              <w:jc w:val="lowKashida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672C9" w:rsidRPr="00B80CD7" w14:paraId="0D0ABE32" w14:textId="77777777" w:rsidTr="00CC60A1">
        <w:tc>
          <w:tcPr>
            <w:tcW w:w="644" w:type="dxa"/>
            <w:vMerge/>
            <w:vAlign w:val="center"/>
          </w:tcPr>
          <w:p w14:paraId="65719857" w14:textId="77777777" w:rsidR="00F672C9" w:rsidRDefault="00F672C9" w:rsidP="00F672C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vMerge/>
            <w:vAlign w:val="center"/>
          </w:tcPr>
          <w:p w14:paraId="51EE2ABB" w14:textId="77777777" w:rsidR="00F672C9" w:rsidRPr="00A16ECE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38EA1BB4" w14:textId="03F2E220" w:rsidR="00F672C9" w:rsidRPr="00A16ECE" w:rsidRDefault="00F672C9" w:rsidP="00F672C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تعریف و پیاده سازی سناریوهای مختلف تخصیص کاربری</w:t>
            </w:r>
          </w:p>
        </w:tc>
        <w:tc>
          <w:tcPr>
            <w:tcW w:w="4953" w:type="dxa"/>
            <w:vMerge/>
          </w:tcPr>
          <w:p w14:paraId="0835A515" w14:textId="77777777" w:rsidR="00F672C9" w:rsidRPr="009B0F83" w:rsidRDefault="00F672C9" w:rsidP="007C4659">
            <w:pPr>
              <w:bidi/>
              <w:spacing w:after="120"/>
              <w:ind w:left="9" w:right="177"/>
              <w:jc w:val="lowKashida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672C9" w:rsidRPr="00B80CD7" w14:paraId="5D3AA9D5" w14:textId="77777777" w:rsidTr="00CC60A1">
        <w:tc>
          <w:tcPr>
            <w:tcW w:w="644" w:type="dxa"/>
            <w:vAlign w:val="center"/>
          </w:tcPr>
          <w:p w14:paraId="1B11A322" w14:textId="41595425" w:rsidR="00F672C9" w:rsidRPr="00B80CD7" w:rsidRDefault="00F672C9" w:rsidP="00F672C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20" w:type="dxa"/>
            <w:vAlign w:val="center"/>
          </w:tcPr>
          <w:p w14:paraId="71B01FB4" w14:textId="77777777" w:rsidR="00F672C9" w:rsidRPr="00A16ECE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مدلسازی تغییرات کاربری اراضی</w:t>
            </w:r>
          </w:p>
          <w:p w14:paraId="0EAC206D" w14:textId="310BD06C" w:rsidR="00F672C9" w:rsidRPr="00A16ECE" w:rsidRDefault="00F672C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0CBD43DD" w14:textId="3CA23B58" w:rsidR="00F672C9" w:rsidRPr="00A16ECE" w:rsidRDefault="00F672C9" w:rsidP="00F672C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مدلسازی تغییرات کاربری اراضی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در سطح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منطقه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ای</w:t>
            </w:r>
          </w:p>
          <w:p w14:paraId="7C64BD9A" w14:textId="198DF027" w:rsidR="00F672C9" w:rsidRPr="00A16ECE" w:rsidRDefault="00F672C9" w:rsidP="00F672C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مدلسازی تغییرات کاربری اراضی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در سطح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شهری</w:t>
            </w:r>
          </w:p>
        </w:tc>
        <w:tc>
          <w:tcPr>
            <w:tcW w:w="4953" w:type="dxa"/>
          </w:tcPr>
          <w:p w14:paraId="7236D934" w14:textId="77777777" w:rsidR="008133F3" w:rsidRPr="007C4659" w:rsidRDefault="008133F3" w:rsidP="008133F3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C4659"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M. Karimi, M.S. </w:t>
            </w:r>
            <w:proofErr w:type="spellStart"/>
            <w:r w:rsidRPr="007C4659"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Mesgari</w:t>
            </w:r>
            <w:proofErr w:type="spellEnd"/>
            <w:r w:rsidRPr="007C4659"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, M.A. Sharifi, P. </w:t>
            </w:r>
            <w:proofErr w:type="spellStart"/>
            <w:r w:rsidRPr="007C4659"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Pilehforooshha</w:t>
            </w:r>
            <w:proofErr w:type="spellEnd"/>
            <w:r w:rsidRPr="007C4659"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, 2017, Developing a methodology- for modelling land use change in space and time, … </w:t>
            </w:r>
          </w:p>
          <w:p w14:paraId="3FCAAC24" w14:textId="63CB1713" w:rsidR="00F672C9" w:rsidRPr="00A16ECE" w:rsidRDefault="007C4659" w:rsidP="008412D2">
            <w:pPr>
              <w:bidi/>
              <w:spacing w:after="120"/>
              <w:ind w:left="9" w:right="177"/>
              <w:jc w:val="both"/>
              <w:rPr>
                <w:rFonts w:ascii="Times New Roman" w:hAnsi="Times New Roman" w:cs="B Nazanin"/>
                <w:color w:val="131413"/>
                <w:sz w:val="24"/>
                <w:szCs w:val="24"/>
                <w:rtl/>
              </w:rPr>
            </w:pPr>
            <w:r w:rsidRPr="008412D2">
              <w:rPr>
                <w:rFonts w:eastAsia="Calibri" w:cs="B Nazanin" w:hint="cs"/>
                <w:rtl/>
                <w:lang w:bidi="fa-IR"/>
              </w:rPr>
              <w:t>پورمحمدی</w:t>
            </w:r>
            <w:r w:rsidRPr="006A46B9">
              <w:rPr>
                <w:rFonts w:cs="B Nazanin" w:hint="cs"/>
                <w:color w:val="000000"/>
                <w:rtl/>
              </w:rPr>
              <w:t>،</w:t>
            </w:r>
            <w:r>
              <w:rPr>
                <w:rFonts w:cs="B Nazanin" w:hint="cs"/>
                <w:color w:val="000000"/>
                <w:rtl/>
              </w:rPr>
              <w:t xml:space="preserve"> محمد رضا، </w:t>
            </w:r>
            <w:r w:rsidRPr="006A46B9">
              <w:rPr>
                <w:rFonts w:cs="B Nazanin" w:hint="cs"/>
                <w:color w:val="000000"/>
                <w:rtl/>
              </w:rPr>
              <w:t>برنامه ریزی کاربری اراضی شهری،</w:t>
            </w:r>
            <w:r>
              <w:rPr>
                <w:rFonts w:cs="B Nazanin" w:hint="cs"/>
                <w:color w:val="000000"/>
                <w:rtl/>
              </w:rPr>
              <w:t xml:space="preserve"> ...</w:t>
            </w:r>
          </w:p>
        </w:tc>
      </w:tr>
      <w:tr w:rsidR="00F672C9" w:rsidRPr="00B80CD7" w14:paraId="4A18FEFE" w14:textId="77777777" w:rsidTr="00CC60A1">
        <w:tc>
          <w:tcPr>
            <w:tcW w:w="644" w:type="dxa"/>
            <w:vAlign w:val="center"/>
          </w:tcPr>
          <w:p w14:paraId="351F24B0" w14:textId="1AFDD653" w:rsidR="00F672C9" w:rsidRPr="00B80CD7" w:rsidRDefault="00F672C9" w:rsidP="00F672C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320" w:type="dxa"/>
            <w:vAlign w:val="center"/>
          </w:tcPr>
          <w:p w14:paraId="06CF5619" w14:textId="4694EB66" w:rsidR="00F672C9" w:rsidRPr="00A16ECE" w:rsidRDefault="00F672C9" w:rsidP="00A70711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ارزیابی کاربری اراضی</w:t>
            </w:r>
          </w:p>
        </w:tc>
        <w:tc>
          <w:tcPr>
            <w:tcW w:w="2693" w:type="dxa"/>
            <w:vAlign w:val="center"/>
          </w:tcPr>
          <w:p w14:paraId="3E688E3D" w14:textId="0B0FC0D4" w:rsidR="00F672C9" w:rsidRPr="00A16ECE" w:rsidRDefault="00F672C9" w:rsidP="00F672C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رزیابی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کاربری در سطح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منطقه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softHyphen/>
              <w:t>ای</w:t>
            </w:r>
          </w:p>
          <w:p w14:paraId="5B26AE9C" w14:textId="6E96A0DC" w:rsidR="00F672C9" w:rsidRPr="00A16ECE" w:rsidRDefault="00F672C9" w:rsidP="00F672C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رزیابی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کاربری در سطح </w:t>
            </w:r>
            <w:r w:rsidRPr="00A16EC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شهری</w:t>
            </w:r>
          </w:p>
        </w:tc>
        <w:tc>
          <w:tcPr>
            <w:tcW w:w="4953" w:type="dxa"/>
          </w:tcPr>
          <w:p w14:paraId="1C36AF8A" w14:textId="77777777" w:rsidR="00F672C9" w:rsidRDefault="00F672C9" w:rsidP="007C4659">
            <w:pPr>
              <w:spacing w:after="120"/>
              <w:ind w:left="9"/>
              <w:rPr>
                <w:rFonts w:asciiTheme="majorBidi" w:hAnsiTheme="majorBidi" w:cstheme="majorBidi"/>
                <w:color w:val="000000"/>
                <w:lang w:bidi="fa-IR"/>
              </w:rPr>
            </w:pPr>
            <w:r w:rsidRPr="009B0F83">
              <w:rPr>
                <w:rFonts w:asciiTheme="majorBidi" w:hAnsiTheme="majorBidi" w:cstheme="majorBidi"/>
                <w:color w:val="000000"/>
                <w:lang w:bidi="fa-IR"/>
              </w:rPr>
              <w:t xml:space="preserve">F. A. O., 1976. A framework for land evaluation. </w:t>
            </w:r>
            <w:r w:rsidR="00A70711">
              <w:rPr>
                <w:rFonts w:asciiTheme="majorBidi" w:hAnsiTheme="majorBidi" w:cstheme="majorBidi"/>
                <w:color w:val="000000"/>
                <w:lang w:bidi="fa-IR"/>
              </w:rPr>
              <w:t>…</w:t>
            </w:r>
          </w:p>
          <w:p w14:paraId="760572FB" w14:textId="4AC6C657" w:rsidR="00A70711" w:rsidRPr="00A16ECE" w:rsidRDefault="00A70711" w:rsidP="00A70711">
            <w:pPr>
              <w:bidi/>
              <w:spacing w:after="120"/>
              <w:ind w:left="9"/>
              <w:rPr>
                <w:rFonts w:ascii="Times New Roman" w:hAnsi="Times New Roman" w:cs="B Nazanin"/>
                <w:color w:val="131413"/>
                <w:sz w:val="24"/>
                <w:szCs w:val="24"/>
                <w:rtl/>
              </w:rPr>
            </w:pPr>
            <w:r w:rsidRPr="008412D2">
              <w:rPr>
                <w:rFonts w:eastAsia="Calibri" w:cs="B Nazanin" w:hint="cs"/>
                <w:rtl/>
                <w:lang w:bidi="fa-IR"/>
              </w:rPr>
              <w:t>پورمحمدی</w:t>
            </w:r>
            <w:r w:rsidRPr="006A46B9">
              <w:rPr>
                <w:rFonts w:cs="B Nazanin" w:hint="cs"/>
                <w:color w:val="000000"/>
                <w:rtl/>
              </w:rPr>
              <w:t>،</w:t>
            </w:r>
            <w:r>
              <w:rPr>
                <w:rFonts w:cs="B Nazanin" w:hint="cs"/>
                <w:color w:val="000000"/>
                <w:rtl/>
              </w:rPr>
              <w:t xml:space="preserve"> محمد رضا، </w:t>
            </w:r>
            <w:r w:rsidRPr="006A46B9">
              <w:rPr>
                <w:rFonts w:cs="B Nazanin" w:hint="cs"/>
                <w:color w:val="000000"/>
                <w:rtl/>
              </w:rPr>
              <w:t>برنامه ریزی کاربری اراضی شهری،</w:t>
            </w:r>
            <w:r>
              <w:rPr>
                <w:rFonts w:cs="B Nazanin" w:hint="cs"/>
                <w:color w:val="000000"/>
                <w:rtl/>
              </w:rPr>
              <w:t xml:space="preserve"> ...</w:t>
            </w:r>
          </w:p>
        </w:tc>
      </w:tr>
      <w:tr w:rsidR="007C4659" w:rsidRPr="00B80CD7" w14:paraId="60660A2E" w14:textId="77777777" w:rsidTr="00CC60A1">
        <w:tc>
          <w:tcPr>
            <w:tcW w:w="644" w:type="dxa"/>
            <w:vMerge w:val="restart"/>
            <w:vAlign w:val="center"/>
          </w:tcPr>
          <w:p w14:paraId="1E6ED95E" w14:textId="406B8EF4" w:rsidR="007C4659" w:rsidRDefault="007C4659" w:rsidP="00F672C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1320" w:type="dxa"/>
            <w:vMerge w:val="restart"/>
            <w:vAlign w:val="center"/>
          </w:tcPr>
          <w:p w14:paraId="1D959ABB" w14:textId="6B90B519" w:rsidR="007C4659" w:rsidRDefault="007C465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سیستم های حامی برنامه ریزی مکانی (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SPSS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693" w:type="dxa"/>
            <w:vAlign w:val="center"/>
          </w:tcPr>
          <w:p w14:paraId="420E8800" w14:textId="77777777" w:rsidR="007C4659" w:rsidRDefault="007C465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اجزای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PSS</w:t>
            </w:r>
          </w:p>
          <w:p w14:paraId="42842D75" w14:textId="77777777" w:rsidR="007C4659" w:rsidRDefault="007C465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تلفیق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PSS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GIS</w:t>
            </w:r>
          </w:p>
          <w:p w14:paraId="63D0C9F4" w14:textId="77777777" w:rsidR="007C4659" w:rsidRDefault="007C465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اجزای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SPSS</w:t>
            </w:r>
          </w:p>
          <w:p w14:paraId="5BE0776C" w14:textId="77777777" w:rsidR="007C4659" w:rsidRDefault="007C465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انواع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SPSS</w:t>
            </w:r>
          </w:p>
          <w:p w14:paraId="4D5245A5" w14:textId="77777777" w:rsidR="007C4659" w:rsidRDefault="007C465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قابلیتهای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SPSS</w:t>
            </w:r>
          </w:p>
          <w:p w14:paraId="0F5DB886" w14:textId="3E42B570" w:rsidR="007C4659" w:rsidRDefault="007C465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کاربردهای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SPSS</w:t>
            </w:r>
          </w:p>
        </w:tc>
        <w:tc>
          <w:tcPr>
            <w:tcW w:w="4953" w:type="dxa"/>
            <w:vMerge w:val="restart"/>
          </w:tcPr>
          <w:p w14:paraId="6A9D8ED6" w14:textId="77777777" w:rsidR="007C4659" w:rsidRPr="007C4659" w:rsidRDefault="007C4659" w:rsidP="007C4659">
            <w:pPr>
              <w:spacing w:after="120"/>
              <w:ind w:left="9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Sharifi .M.A., </w:t>
            </w:r>
            <w:proofErr w:type="spellStart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Herwijnen</w:t>
            </w:r>
            <w:proofErr w:type="spellEnd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.M.V.; 2004; Spatial </w:t>
            </w:r>
            <w:proofErr w:type="spellStart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Decesion</w:t>
            </w:r>
            <w:proofErr w:type="spellEnd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Support Systems, …</w:t>
            </w:r>
          </w:p>
          <w:p w14:paraId="141CCA9B" w14:textId="77777777" w:rsidR="007C4659" w:rsidRPr="007C4659" w:rsidRDefault="007C4659" w:rsidP="007C4659">
            <w:pPr>
              <w:spacing w:after="120"/>
              <w:ind w:left="9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Klosterman, R.E., 1999. The What If? Collaborative Planning Support System. Environ. …</w:t>
            </w:r>
          </w:p>
          <w:p w14:paraId="2F9567EA" w14:textId="09E09866" w:rsidR="007C4659" w:rsidRDefault="007C4659" w:rsidP="007C4659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van </w:t>
            </w:r>
            <w:proofErr w:type="spellStart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Delden</w:t>
            </w:r>
            <w:proofErr w:type="spellEnd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, H., </w:t>
            </w:r>
            <w:proofErr w:type="spellStart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Luja</w:t>
            </w:r>
            <w:proofErr w:type="spellEnd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, P., </w:t>
            </w:r>
            <w:proofErr w:type="spellStart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Engelen</w:t>
            </w:r>
            <w:proofErr w:type="spellEnd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, G., 2004. User manual and model descriptions of the </w:t>
            </w:r>
            <w:proofErr w:type="spellStart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MedAction</w:t>
            </w:r>
            <w:proofErr w:type="spellEnd"/>
            <w:r w:rsidRPr="007C4659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 PSS, …</w:t>
            </w:r>
          </w:p>
          <w:p w14:paraId="15BEB185" w14:textId="3A70FAFA" w:rsidR="00A70711" w:rsidRDefault="00A70711" w:rsidP="00A70711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Sante-Riveira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I., </w:t>
            </w: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Crecente-Maseda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R., Miranda-Barros, D., 2008. GIS-based planning support system for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...</w:t>
            </w:r>
          </w:p>
          <w:p w14:paraId="084337C2" w14:textId="6C4B8041" w:rsidR="00A70711" w:rsidRPr="007C4659" w:rsidRDefault="00A70711" w:rsidP="00A70711">
            <w:pPr>
              <w:spacing w:after="120"/>
              <w:ind w:left="11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Stevens, D., </w:t>
            </w: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Dragicevic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S., Rothley, K., 2007. </w:t>
            </w:r>
            <w:proofErr w:type="spellStart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iCity</w:t>
            </w:r>
            <w:proofErr w:type="spellEnd"/>
            <w:r w:rsidRPr="00656E0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: A GIS-CA modeling tool for urban planning and 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...</w:t>
            </w:r>
          </w:p>
          <w:p w14:paraId="197CB630" w14:textId="271963F7" w:rsidR="007C4659" w:rsidRPr="00562F7C" w:rsidRDefault="007C4659" w:rsidP="007C4659">
            <w:pPr>
              <w:spacing w:after="120"/>
              <w:ind w:left="9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C4659" w:rsidRPr="00B80CD7" w14:paraId="39A6090B" w14:textId="77777777" w:rsidTr="00CC60A1">
        <w:tc>
          <w:tcPr>
            <w:tcW w:w="644" w:type="dxa"/>
            <w:vMerge/>
            <w:vAlign w:val="center"/>
          </w:tcPr>
          <w:p w14:paraId="2C7B017A" w14:textId="30A18B58" w:rsidR="007C4659" w:rsidRDefault="007C4659" w:rsidP="00F672C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vMerge/>
            <w:vAlign w:val="center"/>
          </w:tcPr>
          <w:p w14:paraId="05F4652A" w14:textId="75F8F9B6" w:rsidR="007C4659" w:rsidRDefault="007C465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0BD9A672" w14:textId="20375059" w:rsidR="007C4659" w:rsidRDefault="007C465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طراحی و توسعه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SPSS</w:t>
            </w:r>
          </w:p>
        </w:tc>
        <w:tc>
          <w:tcPr>
            <w:tcW w:w="4953" w:type="dxa"/>
            <w:vMerge/>
          </w:tcPr>
          <w:p w14:paraId="37D32102" w14:textId="56671209" w:rsidR="007C4659" w:rsidRPr="00562F7C" w:rsidRDefault="007C4659" w:rsidP="00F672C9">
            <w:pPr>
              <w:ind w:left="9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C4659" w:rsidRPr="00B80CD7" w14:paraId="24E25DB6" w14:textId="77777777" w:rsidTr="00CC60A1">
        <w:tc>
          <w:tcPr>
            <w:tcW w:w="644" w:type="dxa"/>
            <w:vMerge/>
            <w:vAlign w:val="center"/>
          </w:tcPr>
          <w:p w14:paraId="31A8C934" w14:textId="13EF0B6D" w:rsidR="007C4659" w:rsidRPr="00B80CD7" w:rsidRDefault="007C4659" w:rsidP="00F672C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vMerge/>
            <w:vAlign w:val="center"/>
          </w:tcPr>
          <w:p w14:paraId="333B9593" w14:textId="3EE0A8F1" w:rsidR="007C4659" w:rsidRPr="00A16ECE" w:rsidRDefault="007C4659" w:rsidP="007C465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0FE5FF66" w14:textId="040B3B61" w:rsidR="007C4659" w:rsidRPr="00A16ECE" w:rsidRDefault="007C4659" w:rsidP="00F672C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مروری بر ابزارها و نرم افزارهای مرتبط و بررسی دو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SPSS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نمونه در سطح منطقه ای و شهری</w:t>
            </w:r>
          </w:p>
        </w:tc>
        <w:tc>
          <w:tcPr>
            <w:tcW w:w="4953" w:type="dxa"/>
            <w:vMerge/>
          </w:tcPr>
          <w:p w14:paraId="05839B1D" w14:textId="5F704BDD" w:rsidR="007C4659" w:rsidRPr="00A16ECE" w:rsidRDefault="007C4659" w:rsidP="00F672C9">
            <w:pPr>
              <w:ind w:left="9"/>
              <w:rPr>
                <w:rFonts w:ascii="Times New Roman" w:hAnsi="Times New Roman" w:cs="B Nazanin"/>
                <w:color w:val="131413"/>
                <w:sz w:val="24"/>
                <w:szCs w:val="24"/>
                <w:rtl/>
              </w:rPr>
            </w:pPr>
          </w:p>
        </w:tc>
      </w:tr>
      <w:tr w:rsidR="00F672C9" w:rsidRPr="00B80CD7" w14:paraId="2B6F790B" w14:textId="77777777" w:rsidTr="00CC60A1">
        <w:tc>
          <w:tcPr>
            <w:tcW w:w="644" w:type="dxa"/>
            <w:shd w:val="clear" w:color="auto" w:fill="B6DDE8" w:themeFill="accent5" w:themeFillTint="66"/>
            <w:vAlign w:val="center"/>
          </w:tcPr>
          <w:p w14:paraId="11A5DFD0" w14:textId="77777777" w:rsidR="00F672C9" w:rsidRPr="00B80CD7" w:rsidRDefault="00F672C9" w:rsidP="00F672C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320" w:type="dxa"/>
            <w:shd w:val="clear" w:color="auto" w:fill="B6DDE8" w:themeFill="accent5" w:themeFillTint="66"/>
            <w:vAlign w:val="center"/>
          </w:tcPr>
          <w:p w14:paraId="2387E33D" w14:textId="77777777" w:rsidR="00F672C9" w:rsidRPr="00B80CD7" w:rsidRDefault="00F672C9" w:rsidP="00F672C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14:paraId="2F25693D" w14:textId="77777777" w:rsidR="00F672C9" w:rsidRPr="00B80CD7" w:rsidRDefault="00F672C9" w:rsidP="00F672C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مجموعه ای از سوالات و مسایل</w:t>
            </w:r>
          </w:p>
        </w:tc>
        <w:tc>
          <w:tcPr>
            <w:tcW w:w="4953" w:type="dxa"/>
            <w:shd w:val="clear" w:color="auto" w:fill="B6DDE8" w:themeFill="accent5" w:themeFillTint="66"/>
            <w:vAlign w:val="center"/>
          </w:tcPr>
          <w:p w14:paraId="494306FA" w14:textId="77777777" w:rsidR="00F672C9" w:rsidRPr="00B80CD7" w:rsidRDefault="00F672C9" w:rsidP="00F672C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14:paraId="6E8354C3" w14:textId="32C117B1" w:rsidR="006D49D5" w:rsidRDefault="006D49D5" w:rsidP="006D49D5">
      <w:pPr>
        <w:bidi/>
        <w:rPr>
          <w:rFonts w:ascii="Times New Roman" w:hAnsi="Times New Roman" w:cs="B Nazanin"/>
          <w:noProof/>
          <w:sz w:val="20"/>
          <w:szCs w:val="20"/>
          <w:rtl/>
        </w:rPr>
      </w:pPr>
      <w:r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RPr="00B80CD7" w14:paraId="02D75CBE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3F57BEC4" w14:textId="5829834D" w:rsidR="007A16CF" w:rsidRPr="00B80CD7" w:rsidRDefault="007A16CF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160B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 کویز</w:t>
            </w:r>
          </w:p>
        </w:tc>
        <w:tc>
          <w:tcPr>
            <w:tcW w:w="8118" w:type="dxa"/>
          </w:tcPr>
          <w:p w14:paraId="243E3DD8" w14:textId="4A0C0792" w:rsidR="00E91545" w:rsidRPr="00B80CD7" w:rsidRDefault="007C4659" w:rsidP="00291DEB">
            <w:pPr>
              <w:bidi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انجام </w:t>
            </w:r>
            <w:r w:rsidR="00291DE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سه</w:t>
            </w:r>
            <w:r w:rsid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تمرین به صورت انفرادی</w:t>
            </w:r>
            <w:r w:rsidR="00A160B3">
              <w:rPr>
                <w:rFonts w:ascii="Times New Roman" w:hAnsi="Times New Roman" w:cs="B Nazanin" w:hint="cs"/>
                <w:sz w:val="20"/>
                <w:szCs w:val="20"/>
                <w:rtl/>
                <w:lang w:val="de-DE" w:bidi="fa-IR"/>
              </w:rPr>
              <w:t xml:space="preserve"> و برگزاری دو امتحان (</w:t>
            </w:r>
            <w:r w:rsidR="00A160B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کویز</w:t>
            </w:r>
            <w:r w:rsidR="00A160B3">
              <w:rPr>
                <w:rFonts w:ascii="Times New Roman" w:hAnsi="Times New Roman" w:cs="B Nazanin" w:hint="cs"/>
                <w:sz w:val="20"/>
                <w:szCs w:val="20"/>
                <w:rtl/>
                <w:lang w:val="de-DE" w:bidi="fa-IR"/>
              </w:rPr>
              <w:t>)</w:t>
            </w:r>
          </w:p>
        </w:tc>
      </w:tr>
      <w:tr w:rsidR="007A16CF" w:rsidRPr="00B80CD7" w14:paraId="4755D4C7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1B0D8D43" w14:textId="77777777" w:rsidR="007A16CF" w:rsidRPr="00B80CD7" w:rsidRDefault="007A16CF" w:rsidP="001553B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14:paraId="71F10B92" w14:textId="259CC2E4" w:rsidR="007A16CF" w:rsidRPr="00B80CD7" w:rsidRDefault="001901FB" w:rsidP="0019225D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انجام </w:t>
            </w:r>
            <w:r w:rsidR="0019225D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دو</w:t>
            </w:r>
            <w:r w:rsidR="00A16EC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45E9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پروژه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به صورت انفرادی: </w:t>
            </w:r>
            <w:r w:rsidR="00A16EC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 w:rsidR="007C465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نقشه </w:t>
            </w:r>
            <w:r w:rsidR="00A16EC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همسایکی و تخصیص کاربری اراضی </w:t>
            </w:r>
          </w:p>
        </w:tc>
      </w:tr>
      <w:tr w:rsidR="00A160B3" w:rsidRPr="00B80CD7" w14:paraId="65894BD9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4CC4BDF6" w14:textId="4BDB0DB8" w:rsidR="00A160B3" w:rsidRPr="00B80CD7" w:rsidRDefault="00A160B3" w:rsidP="00A160B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8118" w:type="dxa"/>
          </w:tcPr>
          <w:p w14:paraId="32B85B0A" w14:textId="53482FD3" w:rsidR="00A160B3" w:rsidRPr="00B80CD7" w:rsidRDefault="00A160B3" w:rsidP="003B19FE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انجام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یک سمینار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به صورت انفرادی: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بررسی، تحلیل و ارائه یک </w:t>
            </w:r>
            <w:r w:rsidR="003B19FE" w:rsidRPr="003B19FE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SPSS </w:t>
            </w:r>
            <w:r w:rsidR="003B19FE" w:rsidRPr="003B19FE">
              <w:rPr>
                <w:rFonts w:ascii="Times New Roman" w:hAnsi="Times New Roma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3B19F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نمونه</w:t>
            </w:r>
          </w:p>
        </w:tc>
      </w:tr>
      <w:tr w:rsidR="00A160B3" w:rsidRPr="00B80CD7" w14:paraId="7115F191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42D0B022" w14:textId="57FEC1DD" w:rsidR="00A160B3" w:rsidRPr="00B80CD7" w:rsidRDefault="00A160B3" w:rsidP="00A160B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14:paraId="5B01DA06" w14:textId="6360229C" w:rsidR="00A160B3" w:rsidRPr="00B80CD7" w:rsidRDefault="00A160B3" w:rsidP="00A160B3">
            <w:pPr>
              <w:bidi/>
              <w:rPr>
                <w:rFonts w:ascii="Times New Roman" w:hAnsi="Times New Roman" w:cs="B Nazanin"/>
                <w:sz w:val="20"/>
                <w:szCs w:val="20"/>
                <w:lang w:val="de-DE"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val="de-DE" w:bidi="fa-IR"/>
              </w:rPr>
              <w:t>-</w:t>
            </w:r>
          </w:p>
        </w:tc>
      </w:tr>
    </w:tbl>
    <w:p w14:paraId="71E13C43" w14:textId="62D2C24E" w:rsidR="00BA4B2B" w:rsidRPr="00B80CD7" w:rsidRDefault="00BA4B2B" w:rsidP="002638E7">
      <w:pPr>
        <w:bidi/>
        <w:rPr>
          <w:rFonts w:ascii="Times New Roman" w:hAnsi="Times New Roman" w:cs="B Nazanin"/>
          <w:sz w:val="20"/>
          <w:szCs w:val="20"/>
          <w:lang w:bidi="fa-IR"/>
        </w:rPr>
      </w:pPr>
    </w:p>
    <w:sectPr w:rsidR="00BA4B2B" w:rsidRPr="00B80CD7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A02D" w14:textId="77777777" w:rsidR="00825F74" w:rsidRDefault="00825F74" w:rsidP="00C6078A">
      <w:pPr>
        <w:spacing w:after="0" w:line="240" w:lineRule="auto"/>
      </w:pPr>
      <w:r>
        <w:separator/>
      </w:r>
    </w:p>
  </w:endnote>
  <w:endnote w:type="continuationSeparator" w:id="0">
    <w:p w14:paraId="3C73556B" w14:textId="77777777" w:rsidR="00825F74" w:rsidRDefault="00825F74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FFE29" w14:textId="77777777" w:rsidR="00825F74" w:rsidRDefault="00825F74" w:rsidP="00C6078A">
      <w:pPr>
        <w:spacing w:after="0" w:line="240" w:lineRule="auto"/>
      </w:pPr>
      <w:r>
        <w:separator/>
      </w:r>
    </w:p>
  </w:footnote>
  <w:footnote w:type="continuationSeparator" w:id="0">
    <w:p w14:paraId="77CC93E8" w14:textId="77777777" w:rsidR="00825F74" w:rsidRDefault="00825F74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D27"/>
    <w:multiLevelType w:val="hybridMultilevel"/>
    <w:tmpl w:val="07B4D54A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" w15:restartNumberingAfterBreak="0">
    <w:nsid w:val="09897247"/>
    <w:multiLevelType w:val="hybridMultilevel"/>
    <w:tmpl w:val="D256D9D0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2" w15:restartNumberingAfterBreak="0">
    <w:nsid w:val="14483F4C"/>
    <w:multiLevelType w:val="hybridMultilevel"/>
    <w:tmpl w:val="37E25316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18227A5E"/>
    <w:multiLevelType w:val="hybridMultilevel"/>
    <w:tmpl w:val="B4827D10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4" w15:restartNumberingAfterBreak="0">
    <w:nsid w:val="2C347837"/>
    <w:multiLevelType w:val="hybridMultilevel"/>
    <w:tmpl w:val="4C4A2072"/>
    <w:lvl w:ilvl="0" w:tplc="FF3E76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FF2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252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A28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66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247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257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08C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2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5C48"/>
    <w:multiLevelType w:val="multilevel"/>
    <w:tmpl w:val="6DE69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BC5D05"/>
    <w:multiLevelType w:val="hybridMultilevel"/>
    <w:tmpl w:val="37F89DF8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" w15:restartNumberingAfterBreak="0">
    <w:nsid w:val="3C10671A"/>
    <w:multiLevelType w:val="multilevel"/>
    <w:tmpl w:val="05E22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D57BB5"/>
    <w:multiLevelType w:val="multilevel"/>
    <w:tmpl w:val="9A86A9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520193"/>
    <w:multiLevelType w:val="hybridMultilevel"/>
    <w:tmpl w:val="94E8F470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0" w15:restartNumberingAfterBreak="0">
    <w:nsid w:val="4ECD53F9"/>
    <w:multiLevelType w:val="hybridMultilevel"/>
    <w:tmpl w:val="D256D9D0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1" w15:restartNumberingAfterBreak="0">
    <w:nsid w:val="55310035"/>
    <w:multiLevelType w:val="hybridMultilevel"/>
    <w:tmpl w:val="5B9E1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672"/>
    <w:multiLevelType w:val="hybridMultilevel"/>
    <w:tmpl w:val="D256D9D0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3" w15:restartNumberingAfterBreak="0">
    <w:nsid w:val="6EBF5E3C"/>
    <w:multiLevelType w:val="hybridMultilevel"/>
    <w:tmpl w:val="D1E24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EC2D5A"/>
    <w:multiLevelType w:val="hybridMultilevel"/>
    <w:tmpl w:val="304A0C3C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5" w15:restartNumberingAfterBreak="0">
    <w:nsid w:val="6F920DBD"/>
    <w:multiLevelType w:val="multilevel"/>
    <w:tmpl w:val="5F187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0A3679"/>
    <w:multiLevelType w:val="hybridMultilevel"/>
    <w:tmpl w:val="A48AA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16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A7A"/>
    <w:rsid w:val="0000596D"/>
    <w:rsid w:val="00042A38"/>
    <w:rsid w:val="000B6F64"/>
    <w:rsid w:val="000E0C7F"/>
    <w:rsid w:val="0010620F"/>
    <w:rsid w:val="0011169E"/>
    <w:rsid w:val="001553B0"/>
    <w:rsid w:val="00161762"/>
    <w:rsid w:val="001640EF"/>
    <w:rsid w:val="001647E8"/>
    <w:rsid w:val="00164A9B"/>
    <w:rsid w:val="00164E6A"/>
    <w:rsid w:val="00170B99"/>
    <w:rsid w:val="001901FB"/>
    <w:rsid w:val="0019225D"/>
    <w:rsid w:val="00193976"/>
    <w:rsid w:val="001C02CC"/>
    <w:rsid w:val="001C45C6"/>
    <w:rsid w:val="001E0E5D"/>
    <w:rsid w:val="001E38CE"/>
    <w:rsid w:val="001F486D"/>
    <w:rsid w:val="0020508A"/>
    <w:rsid w:val="0024239F"/>
    <w:rsid w:val="00255895"/>
    <w:rsid w:val="002638E7"/>
    <w:rsid w:val="00284DEF"/>
    <w:rsid w:val="00291DEB"/>
    <w:rsid w:val="002C648E"/>
    <w:rsid w:val="003041D8"/>
    <w:rsid w:val="00306101"/>
    <w:rsid w:val="003105DC"/>
    <w:rsid w:val="00324506"/>
    <w:rsid w:val="00333CD0"/>
    <w:rsid w:val="00347402"/>
    <w:rsid w:val="003509A1"/>
    <w:rsid w:val="00354BB3"/>
    <w:rsid w:val="00357005"/>
    <w:rsid w:val="0036391C"/>
    <w:rsid w:val="00393FA7"/>
    <w:rsid w:val="00394479"/>
    <w:rsid w:val="003B19FE"/>
    <w:rsid w:val="003C2188"/>
    <w:rsid w:val="003D16DE"/>
    <w:rsid w:val="003E3356"/>
    <w:rsid w:val="003E555E"/>
    <w:rsid w:val="00430220"/>
    <w:rsid w:val="00441A7A"/>
    <w:rsid w:val="00446B04"/>
    <w:rsid w:val="004636BA"/>
    <w:rsid w:val="0046417A"/>
    <w:rsid w:val="004836A2"/>
    <w:rsid w:val="00504550"/>
    <w:rsid w:val="005425D8"/>
    <w:rsid w:val="00545E97"/>
    <w:rsid w:val="00562F7C"/>
    <w:rsid w:val="005D2034"/>
    <w:rsid w:val="005E3753"/>
    <w:rsid w:val="005E3F65"/>
    <w:rsid w:val="005F15F9"/>
    <w:rsid w:val="006016D0"/>
    <w:rsid w:val="00612FB6"/>
    <w:rsid w:val="00620BE4"/>
    <w:rsid w:val="00625AFF"/>
    <w:rsid w:val="00630D0E"/>
    <w:rsid w:val="006367E9"/>
    <w:rsid w:val="00653A4B"/>
    <w:rsid w:val="00656E08"/>
    <w:rsid w:val="0066144C"/>
    <w:rsid w:val="00664ED5"/>
    <w:rsid w:val="00675C35"/>
    <w:rsid w:val="006849A0"/>
    <w:rsid w:val="006877B0"/>
    <w:rsid w:val="006A46B9"/>
    <w:rsid w:val="006B4E4A"/>
    <w:rsid w:val="006C4553"/>
    <w:rsid w:val="006D49D5"/>
    <w:rsid w:val="006E3744"/>
    <w:rsid w:val="00702AB3"/>
    <w:rsid w:val="00724DEE"/>
    <w:rsid w:val="00737DAA"/>
    <w:rsid w:val="007548FE"/>
    <w:rsid w:val="00762248"/>
    <w:rsid w:val="00785D79"/>
    <w:rsid w:val="00797429"/>
    <w:rsid w:val="007A16CF"/>
    <w:rsid w:val="007C4659"/>
    <w:rsid w:val="007D59F3"/>
    <w:rsid w:val="00802B25"/>
    <w:rsid w:val="008133F3"/>
    <w:rsid w:val="00825F74"/>
    <w:rsid w:val="00826EF4"/>
    <w:rsid w:val="008412D2"/>
    <w:rsid w:val="008605BF"/>
    <w:rsid w:val="0086757E"/>
    <w:rsid w:val="00884886"/>
    <w:rsid w:val="008B5087"/>
    <w:rsid w:val="008B629B"/>
    <w:rsid w:val="008E04EE"/>
    <w:rsid w:val="008E6CE9"/>
    <w:rsid w:val="00906863"/>
    <w:rsid w:val="00945071"/>
    <w:rsid w:val="00945BEA"/>
    <w:rsid w:val="00947CA3"/>
    <w:rsid w:val="00951513"/>
    <w:rsid w:val="00955A1D"/>
    <w:rsid w:val="00967923"/>
    <w:rsid w:val="00973AF2"/>
    <w:rsid w:val="0098268D"/>
    <w:rsid w:val="0099423B"/>
    <w:rsid w:val="00995409"/>
    <w:rsid w:val="009B0F83"/>
    <w:rsid w:val="009B3102"/>
    <w:rsid w:val="00A04B21"/>
    <w:rsid w:val="00A160B3"/>
    <w:rsid w:val="00A16ECE"/>
    <w:rsid w:val="00A409FB"/>
    <w:rsid w:val="00A539C3"/>
    <w:rsid w:val="00A543C5"/>
    <w:rsid w:val="00A70711"/>
    <w:rsid w:val="00A7593A"/>
    <w:rsid w:val="00AA482C"/>
    <w:rsid w:val="00AB1927"/>
    <w:rsid w:val="00AE5615"/>
    <w:rsid w:val="00AF55B0"/>
    <w:rsid w:val="00AF7F58"/>
    <w:rsid w:val="00B01F70"/>
    <w:rsid w:val="00B02132"/>
    <w:rsid w:val="00B21212"/>
    <w:rsid w:val="00B42AEF"/>
    <w:rsid w:val="00B43286"/>
    <w:rsid w:val="00B54356"/>
    <w:rsid w:val="00B70FA9"/>
    <w:rsid w:val="00B7764E"/>
    <w:rsid w:val="00B80CD7"/>
    <w:rsid w:val="00B974E3"/>
    <w:rsid w:val="00BA4B2B"/>
    <w:rsid w:val="00BB7B3A"/>
    <w:rsid w:val="00BF3BE9"/>
    <w:rsid w:val="00C01FEB"/>
    <w:rsid w:val="00C15894"/>
    <w:rsid w:val="00C175EE"/>
    <w:rsid w:val="00C208D2"/>
    <w:rsid w:val="00C233DE"/>
    <w:rsid w:val="00C5229E"/>
    <w:rsid w:val="00C53AB9"/>
    <w:rsid w:val="00C6078A"/>
    <w:rsid w:val="00C655B3"/>
    <w:rsid w:val="00CA17C0"/>
    <w:rsid w:val="00CA5A2C"/>
    <w:rsid w:val="00CC60A1"/>
    <w:rsid w:val="00CE5E18"/>
    <w:rsid w:val="00CF3920"/>
    <w:rsid w:val="00D46036"/>
    <w:rsid w:val="00D8596E"/>
    <w:rsid w:val="00D87D23"/>
    <w:rsid w:val="00DA6C50"/>
    <w:rsid w:val="00DB4FFF"/>
    <w:rsid w:val="00DC666F"/>
    <w:rsid w:val="00DD7711"/>
    <w:rsid w:val="00E047DA"/>
    <w:rsid w:val="00E1417E"/>
    <w:rsid w:val="00E16CCF"/>
    <w:rsid w:val="00E431A9"/>
    <w:rsid w:val="00E622F3"/>
    <w:rsid w:val="00E8024D"/>
    <w:rsid w:val="00E91545"/>
    <w:rsid w:val="00E936B7"/>
    <w:rsid w:val="00EE5E93"/>
    <w:rsid w:val="00EE71DC"/>
    <w:rsid w:val="00F12FB9"/>
    <w:rsid w:val="00F4032C"/>
    <w:rsid w:val="00F672C9"/>
    <w:rsid w:val="00F87C64"/>
    <w:rsid w:val="00F9558C"/>
    <w:rsid w:val="00FA729F"/>
    <w:rsid w:val="00FC3619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F7FD"/>
  <w15:docId w15:val="{04EBFB37-3ED6-4B0A-AE20-C6B892E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styleId="Hyperlink">
    <w:name w:val="Hyperlink"/>
    <w:basedOn w:val="DefaultParagraphFont"/>
    <w:uiPriority w:val="99"/>
    <w:unhideWhenUsed/>
    <w:rsid w:val="00955A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A1D"/>
    <w:rPr>
      <w:color w:val="605E5C"/>
      <w:shd w:val="clear" w:color="auto" w:fill="E1DFDD"/>
    </w:rPr>
  </w:style>
  <w:style w:type="paragraph" w:customStyle="1" w:styleId="Style">
    <w:name w:val="Style"/>
    <w:rsid w:val="00C15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661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n21">
    <w:name w:val="ln21"/>
    <w:rsid w:val="00C175EE"/>
    <w:rPr>
      <w:rFonts w:ascii="Arial" w:hAnsi="Arial" w:cs="Arial" w:hint="default"/>
      <w:color w:val="676767"/>
    </w:rPr>
  </w:style>
  <w:style w:type="character" w:customStyle="1" w:styleId="mw-headline">
    <w:name w:val="mw-headline"/>
    <w:basedOn w:val="DefaultParagraphFont"/>
    <w:rsid w:val="003E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19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26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53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99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87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CCD5-C032-4872-A44C-57A4AA17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78</cp:revision>
  <cp:lastPrinted>2018-08-29T02:11:00Z</cp:lastPrinted>
  <dcterms:created xsi:type="dcterms:W3CDTF">2018-08-27T12:42:00Z</dcterms:created>
  <dcterms:modified xsi:type="dcterms:W3CDTF">2021-03-05T10:31:00Z</dcterms:modified>
</cp:coreProperties>
</file>