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2C6" w14:textId="77777777" w:rsidR="00675C35" w:rsidRPr="00B80CD7" w:rsidRDefault="00F12FB9" w:rsidP="00FF3DE0">
      <w:pPr>
        <w:bidi/>
        <w:jc w:val="center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0" locked="0" layoutInCell="1" allowOverlap="1" wp14:anchorId="68D1C874" wp14:editId="7C684875">
            <wp:simplePos x="0" y="0"/>
            <wp:positionH relativeFrom="column">
              <wp:posOffset>2116825</wp:posOffset>
            </wp:positionH>
            <wp:positionV relativeFrom="paragraph">
              <wp:posOffset>-514350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1AD9A2DC" w14:textId="77777777" w:rsidR="00112E59" w:rsidRDefault="00675C35" w:rsidP="00702AB3">
      <w:pPr>
        <w:bidi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 w:rsidRPr="00B80CD7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702AB3" w:rsidRPr="00B80CD7">
        <w:rPr>
          <w:rFonts w:ascii="Times New Roman" w:hAnsi="Times New Roman" w:cs="B Nazanin" w:hint="cs"/>
          <w:b/>
          <w:bCs/>
          <w:sz w:val="26"/>
          <w:szCs w:val="26"/>
          <w:rtl/>
        </w:rPr>
        <w:t xml:space="preserve">تحلیل مکانی پیشرفته در </w:t>
      </w:r>
      <w:r w:rsidR="00702AB3" w:rsidRPr="00B80CD7">
        <w:rPr>
          <w:rFonts w:ascii="Times New Roman" w:hAnsi="Times New Roman" w:cs="B Nazanin"/>
          <w:b/>
          <w:bCs/>
          <w:sz w:val="26"/>
          <w:szCs w:val="26"/>
        </w:rPr>
        <w:t>GIS</w:t>
      </w:r>
      <w:r w:rsidR="00955A1D"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955A1D" w:rsidRPr="00B80CD7">
        <w:rPr>
          <w:rFonts w:ascii="Times New Roman" w:hAnsi="Times New Roman" w:cs="B Nazanin"/>
          <w:b/>
          <w:bCs/>
          <w:sz w:val="20"/>
          <w:szCs w:val="20"/>
          <w:lang w:bidi="fa-IR"/>
        </w:rPr>
        <w:t xml:space="preserve">   </w:t>
      </w:r>
    </w:p>
    <w:p w14:paraId="550C1C93" w14:textId="77777777" w:rsidR="00112E59" w:rsidRDefault="00675C35" w:rsidP="00112E59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تعداد واحد</w:t>
      </w:r>
      <w:r w:rsidR="00112E59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 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>3 (نظری)</w:t>
      </w:r>
      <w:r w:rsidR="00EE5E93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  <w:r w:rsidR="00653A4B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 </w:t>
      </w:r>
    </w:p>
    <w:p w14:paraId="73FB8739" w14:textId="4CB11F39" w:rsidR="00675C35" w:rsidRPr="00B80CD7" w:rsidRDefault="00675C35" w:rsidP="00112E59">
      <w:pPr>
        <w:bidi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نام </w:t>
      </w:r>
      <w:r w:rsidR="00E8024D" w:rsidRPr="00B80CD7">
        <w:rPr>
          <w:rFonts w:ascii="Times New Roman" w:hAnsi="Times New Roman" w:cs="B Nazanin" w:hint="cs"/>
          <w:b/>
          <w:bCs/>
          <w:rtl/>
          <w:lang w:bidi="fa-IR"/>
        </w:rPr>
        <w:t>استاد:</w:t>
      </w:r>
      <w:r w:rsidR="00955A1D" w:rsidRPr="00B80CD7">
        <w:rPr>
          <w:rFonts w:ascii="Times New Roman" w:hAnsi="Times New Roman" w:cs="B Nazanin" w:hint="cs"/>
          <w:b/>
          <w:bCs/>
          <w:rtl/>
          <w:lang w:bidi="fa-IR"/>
        </w:rPr>
        <w:t xml:space="preserve"> </w:t>
      </w:r>
      <w:r w:rsidR="00653A4B" w:rsidRPr="00B80CD7">
        <w:rPr>
          <w:rFonts w:ascii="Times New Roman" w:hAnsi="Times New Roman" w:cs="B Nazanin" w:hint="cs"/>
          <w:b/>
          <w:bCs/>
          <w:rtl/>
          <w:lang w:bidi="fa-IR"/>
        </w:rPr>
        <w:t>ابوالقاسم صادقی نیارکی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B80CD7" w14:paraId="211CB804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137F98FC" w14:textId="77777777" w:rsidR="005425D8" w:rsidRPr="00B80CD7" w:rsidRDefault="00E16CCF" w:rsidP="00E16CCF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98 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  <w:r w:rsidR="00F12FB9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B80CD7" w14:paraId="7A30EF0C" w14:textId="77777777" w:rsidTr="00675C35">
        <w:tc>
          <w:tcPr>
            <w:tcW w:w="4788" w:type="dxa"/>
          </w:tcPr>
          <w:p w14:paraId="65CC3B55" w14:textId="77777777" w:rsidR="00675C35" w:rsidRPr="00B80CD7" w:rsidRDefault="00967923" w:rsidP="00042A38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670D0976" w14:textId="5CE35064" w:rsidR="00675C35" w:rsidRPr="00B80CD7" w:rsidRDefault="00FF3DE0" w:rsidP="00042A38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702AB3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a.sadeghi@kntu.ac.ir</w:t>
            </w:r>
          </w:p>
        </w:tc>
      </w:tr>
      <w:tr w:rsidR="00675C35" w:rsidRPr="00B80CD7" w14:paraId="01ECDB91" w14:textId="77777777" w:rsidTr="00675C35">
        <w:tc>
          <w:tcPr>
            <w:tcW w:w="4788" w:type="dxa"/>
          </w:tcPr>
          <w:p w14:paraId="424F90E0" w14:textId="2BDCBF57" w:rsidR="00675C35" w:rsidRPr="00B80CD7" w:rsidRDefault="005425D8" w:rsidP="00354BB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354BB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یکشنبه و سه شنبه</w:t>
            </w:r>
          </w:p>
        </w:tc>
        <w:tc>
          <w:tcPr>
            <w:tcW w:w="4788" w:type="dxa"/>
          </w:tcPr>
          <w:p w14:paraId="0175C269" w14:textId="77777777" w:rsidR="008B5087" w:rsidRPr="00B80CD7" w:rsidRDefault="001E38CE" w:rsidP="00042A38">
            <w:pPr>
              <w:bidi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 </w:t>
            </w:r>
          </w:p>
          <w:p w14:paraId="1DAFF23D" w14:textId="77777777" w:rsidR="00675C35" w:rsidRPr="00B80CD7" w:rsidRDefault="00042A38" w:rsidP="008B5087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 w:rsidR="008B5087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                   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76AFFAA3" w14:textId="77777777" w:rsidR="00675C35" w:rsidRPr="00B80CD7" w:rsidRDefault="00675C35" w:rsidP="00675C35">
      <w:pPr>
        <w:bidi/>
        <w:rPr>
          <w:rFonts w:ascii="Times New Roman" w:hAnsi="Times New Roman"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B80CD7" w14:paraId="75800ECC" w14:textId="77777777" w:rsidTr="00955A1D">
        <w:trPr>
          <w:trHeight w:val="837"/>
        </w:trPr>
        <w:tc>
          <w:tcPr>
            <w:tcW w:w="2538" w:type="dxa"/>
            <w:shd w:val="clear" w:color="auto" w:fill="B6DDE8" w:themeFill="accent5" w:themeFillTint="66"/>
          </w:tcPr>
          <w:p w14:paraId="582F472C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28CA5733" w14:textId="39624126" w:rsidR="00B70FA9" w:rsidRPr="00B80CD7" w:rsidRDefault="00955A1D" w:rsidP="00702AB3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rtl/>
              </w:rPr>
              <w:t>آشنایی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rtl/>
              </w:rPr>
              <w:t>دانشجویان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rtl/>
              </w:rPr>
              <w:t>با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rtl/>
              </w:rPr>
              <w:t>تئوری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rtl/>
              </w:rPr>
              <w:t>و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rtl/>
              </w:rPr>
              <w:t>مبانی</w:t>
            </w:r>
            <w:r w:rsidRPr="00B80CD7">
              <w:rPr>
                <w:rFonts w:ascii="Times New Roman" w:hAnsi="Times New Roman" w:cs="B Nazanin"/>
                <w:rtl/>
              </w:rPr>
              <w:t xml:space="preserve"> </w:t>
            </w:r>
            <w:r w:rsidR="00702AB3" w:rsidRPr="00B80CD7">
              <w:rPr>
                <w:rFonts w:ascii="Times New Roman" w:hAnsi="Times New Roman" w:cs="B Nazanin" w:hint="cs"/>
                <w:rtl/>
              </w:rPr>
              <w:t>تحلیل</w:t>
            </w:r>
            <w:r w:rsidR="00702AB3" w:rsidRPr="00B80CD7">
              <w:rPr>
                <w:rFonts w:ascii="Times New Roman" w:hAnsi="Times New Roman" w:cs="B Nazanin"/>
                <w:rtl/>
              </w:rPr>
              <w:softHyphen/>
            </w:r>
            <w:r w:rsidR="00702AB3" w:rsidRPr="00B80CD7">
              <w:rPr>
                <w:rFonts w:ascii="Times New Roman" w:hAnsi="Times New Roman" w:cs="B Nazanin"/>
                <w:rtl/>
              </w:rPr>
              <w:softHyphen/>
            </w:r>
            <w:r w:rsidR="00702AB3" w:rsidRPr="00B80CD7">
              <w:rPr>
                <w:rFonts w:ascii="Times New Roman" w:hAnsi="Times New Roman" w:cs="B Nazanin" w:hint="cs"/>
                <w:rtl/>
              </w:rPr>
              <w:t>های مکانی، طراحی و اجرای روش</w:t>
            </w:r>
            <w:r w:rsidR="00702AB3" w:rsidRPr="00B80CD7">
              <w:rPr>
                <w:rFonts w:ascii="Times New Roman" w:hAnsi="Times New Roman" w:cs="B Nazanin"/>
                <w:rtl/>
              </w:rPr>
              <w:softHyphen/>
            </w:r>
            <w:r w:rsidR="00702AB3" w:rsidRPr="00B80CD7">
              <w:rPr>
                <w:rFonts w:ascii="Times New Roman" w:hAnsi="Times New Roman" w:cs="B Nazanin" w:hint="cs"/>
                <w:rtl/>
              </w:rPr>
              <w:t>های تحلیل</w:t>
            </w:r>
            <w:r w:rsidR="00702AB3" w:rsidRPr="00B80CD7">
              <w:rPr>
                <w:rFonts w:ascii="Times New Roman" w:hAnsi="Times New Roman" w:cs="B Nazanin"/>
                <w:rtl/>
              </w:rPr>
              <w:softHyphen/>
            </w:r>
            <w:r w:rsidR="00702AB3" w:rsidRPr="00B80CD7">
              <w:rPr>
                <w:rFonts w:ascii="Times New Roman" w:hAnsi="Times New Roman" w:cs="B Nazanin" w:hint="cs"/>
                <w:rtl/>
              </w:rPr>
              <w:t xml:space="preserve">های مکانی-زمانی و زمین آمار و داده کاوی مکانی </w:t>
            </w:r>
          </w:p>
        </w:tc>
      </w:tr>
      <w:tr w:rsidR="00B70FA9" w:rsidRPr="00B80CD7" w14:paraId="34F3DDB8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CC4AF0E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2CBD8C0B" w14:textId="77777777" w:rsidR="0046417A" w:rsidRPr="00B80CD7" w:rsidRDefault="0046417A" w:rsidP="00F9558C">
            <w:pPr>
              <w:spacing w:before="120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De Smith, M. J., Goodchild, M. F., &amp; Longley, P. (2018). Geospatial analysis: a comprehensive guide to principles, techniques and software tools (6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  <w:vertAlign w:val="superscript"/>
              </w:rPr>
              <w:t>th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 xml:space="preserve"> edition). Troubador Publishing Ltd.</w:t>
            </w:r>
          </w:p>
          <w:p w14:paraId="3CBAF86D" w14:textId="77777777" w:rsidR="00762248" w:rsidRDefault="00762248" w:rsidP="0046417A">
            <w:pPr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</w:p>
          <w:p w14:paraId="718341BF" w14:textId="1926ED30" w:rsidR="00955A1D" w:rsidRPr="00B80CD7" w:rsidRDefault="0046417A" w:rsidP="0046417A">
            <w:pPr>
              <w:rPr>
                <w:rFonts w:ascii="Times New Roman" w:hAnsi="Times New Roman" w:cs="B Nazanin"/>
                <w:color w:val="131413"/>
                <w:sz w:val="16"/>
                <w:szCs w:val="16"/>
                <w:rtl/>
                <w:lang w:bidi="fa-IR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Available online at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  <w:lang w:bidi="fa-IR"/>
              </w:rPr>
              <w:t xml:space="preserve"> </w:t>
            </w:r>
            <w:hyperlink r:id="rId8" w:history="1">
              <w:r w:rsidRPr="00B80CD7">
                <w:rPr>
                  <w:rStyle w:val="Hyperlink"/>
                  <w:rFonts w:ascii="Times New Roman" w:hAnsi="Times New Roman" w:cs="B Nazanin"/>
                  <w:sz w:val="16"/>
                  <w:szCs w:val="16"/>
                  <w:lang w:bidi="fa-IR"/>
                </w:rPr>
                <w:t>https://www.spatialanalysisonline.com/HTML/index.html</w:t>
              </w:r>
            </w:hyperlink>
          </w:p>
          <w:p w14:paraId="307C8B2C" w14:textId="7D246285" w:rsidR="00955A1D" w:rsidRPr="00B80CD7" w:rsidRDefault="00955A1D" w:rsidP="00955A1D">
            <w:pPr>
              <w:rPr>
                <w:rFonts w:ascii="Times New Roman" w:hAnsi="Times New Roman" w:cs="B Nazanin"/>
                <w:sz w:val="16"/>
                <w:szCs w:val="16"/>
                <w:lang w:val="de-DE" w:bidi="fa-IR"/>
              </w:rPr>
            </w:pPr>
          </w:p>
        </w:tc>
      </w:tr>
      <w:tr w:rsidR="00B70FA9" w:rsidRPr="00B80CD7" w14:paraId="0BFAE40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A8DA14E" w14:textId="77777777" w:rsidR="00B70FA9" w:rsidRPr="00B80CD7" w:rsidRDefault="00B70FA9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5ADCA6EA" w14:textId="77777777" w:rsidR="0046417A" w:rsidRPr="00B80CD7" w:rsidRDefault="0046417A" w:rsidP="00F9558C">
            <w:pPr>
              <w:spacing w:before="120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 xml:space="preserve">Margai, F., &amp; Oyana, T. J. (2015). Spatial analysis: statistics, visualization, and computational methods. CRC Press. </w:t>
            </w:r>
          </w:p>
          <w:p w14:paraId="5DFC58B1" w14:textId="77777777" w:rsidR="00955A1D" w:rsidRPr="00B80CD7" w:rsidRDefault="00955A1D" w:rsidP="0046417A">
            <w:pPr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</w:p>
          <w:p w14:paraId="743BF762" w14:textId="77777777" w:rsidR="0046417A" w:rsidRDefault="0046417A" w:rsidP="003D16DE">
            <w:pPr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O'sullivan, D., &amp; Unwin, D. (2010). Geographic information analysis. John Wiley &amp; Sons.</w:t>
            </w:r>
          </w:p>
          <w:p w14:paraId="45132E8C" w14:textId="77777777" w:rsidR="00724DEE" w:rsidRDefault="00724DEE" w:rsidP="003D16DE">
            <w:pPr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</w:p>
          <w:p w14:paraId="0BED9CE9" w14:textId="3A201DD9" w:rsidR="00724DEE" w:rsidRPr="00B80CD7" w:rsidRDefault="00724DEE" w:rsidP="003D16DE">
            <w:pPr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724DEE">
              <w:rPr>
                <w:rFonts w:ascii="Times New Roman" w:hAnsi="Times New Roman" w:cs="B Nazanin"/>
                <w:color w:val="131413"/>
                <w:sz w:val="16"/>
                <w:szCs w:val="16"/>
              </w:rPr>
              <w:t>Miller, H. J., &amp; Han, J. (Eds.). (2009). Geographic data mining and knowledge discovery. CRC Press.</w:t>
            </w:r>
          </w:p>
          <w:p w14:paraId="7671EF6B" w14:textId="7403CA1E" w:rsidR="003D16DE" w:rsidRPr="00B80CD7" w:rsidRDefault="003D16DE" w:rsidP="003D16DE">
            <w:pPr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</w:p>
        </w:tc>
      </w:tr>
      <w:tr w:rsidR="00BA4B2B" w:rsidRPr="00B80CD7" w14:paraId="218AFF5B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30A48F1" w14:textId="77777777" w:rsidR="00BA4B2B" w:rsidRPr="00B80CD7" w:rsidRDefault="00BA4B2B" w:rsidP="00B70FA9">
            <w:pPr>
              <w:bidi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C9D1713" w14:textId="5C193C5F" w:rsidR="00BA4B2B" w:rsidRPr="00B80CD7" w:rsidRDefault="00FF3DE0" w:rsidP="00B644C5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B02132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431A9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7548F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20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    </w:t>
            </w:r>
            <w:r w:rsidR="00BA4B2B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7548FE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0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C2188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ارائه درسی سر کلاس بصورت </w:t>
            </w:r>
            <w:r w:rsidR="00B02132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گروهی</w:t>
            </w:r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B644C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  <w:bookmarkStart w:id="0" w:name="_GoBack"/>
            <w:bookmarkEnd w:id="0"/>
            <w:r w:rsidR="00802B2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0%)</w:t>
            </w:r>
          </w:p>
        </w:tc>
      </w:tr>
    </w:tbl>
    <w:p w14:paraId="6C731C86" w14:textId="77777777" w:rsidR="00FE0CA6" w:rsidRPr="00B80CD7" w:rsidRDefault="00FE0CA6" w:rsidP="00F12FB9">
      <w:pPr>
        <w:bidi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644"/>
        <w:gridCol w:w="2997"/>
        <w:gridCol w:w="2708"/>
        <w:gridCol w:w="3261"/>
      </w:tblGrid>
      <w:tr w:rsidR="0000596D" w:rsidRPr="00B80CD7" w14:paraId="2D03F259" w14:textId="77777777" w:rsidTr="00DB4FFF">
        <w:tc>
          <w:tcPr>
            <w:tcW w:w="644" w:type="dxa"/>
            <w:shd w:val="clear" w:color="auto" w:fill="B6DDE8" w:themeFill="accent5" w:themeFillTint="66"/>
          </w:tcPr>
          <w:p w14:paraId="171A320D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97" w:type="dxa"/>
            <w:shd w:val="clear" w:color="auto" w:fill="B6DDE8" w:themeFill="accent5" w:themeFillTint="66"/>
          </w:tcPr>
          <w:p w14:paraId="62FEC974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708" w:type="dxa"/>
            <w:shd w:val="clear" w:color="auto" w:fill="B6DDE8" w:themeFill="accent5" w:themeFillTint="66"/>
          </w:tcPr>
          <w:p w14:paraId="638351D6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14:paraId="3FE771C2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8E6CE9" w:rsidRPr="00B80CD7" w14:paraId="2E08F2B2" w14:textId="77777777" w:rsidTr="00DB4FFF">
        <w:tc>
          <w:tcPr>
            <w:tcW w:w="644" w:type="dxa"/>
          </w:tcPr>
          <w:p w14:paraId="0B751621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7" w:type="dxa"/>
          </w:tcPr>
          <w:p w14:paraId="25DEA2A4" w14:textId="48FA557C" w:rsidR="00BB7B3A" w:rsidRPr="00B80CD7" w:rsidRDefault="00EE5E93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مفاهیم اولیه تحلیل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</w:t>
            </w:r>
          </w:p>
        </w:tc>
        <w:tc>
          <w:tcPr>
            <w:tcW w:w="2708" w:type="dxa"/>
          </w:tcPr>
          <w:p w14:paraId="69123F53" w14:textId="25759430" w:rsidR="00BB7B3A" w:rsidRPr="00B80CD7" w:rsidRDefault="00DB4FFF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معرفی مواد درسی و برنامه زمانی شامل مروری بر انواع داده مکانی، ویژگی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 و چالش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داده مکانی، تعریف تحلیل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مکانی و تغییر و دستکاری داده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</w:t>
            </w:r>
          </w:p>
        </w:tc>
        <w:tc>
          <w:tcPr>
            <w:tcW w:w="3261" w:type="dxa"/>
          </w:tcPr>
          <w:p w14:paraId="69804575" w14:textId="667F12BE" w:rsidR="00DB4FFF" w:rsidRPr="00B80CD7" w:rsidRDefault="00DB4FFF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De Smith, M. J., Goodchild, M. F., &amp; Longley, P. (2018). Geospatial analysis: a comprehensive guide to principles, techniques and software tools (6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  <w:vertAlign w:val="superscript"/>
              </w:rPr>
              <w:t>th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 xml:space="preserve"> edition). Troubador Publishing Ltd.</w:t>
            </w:r>
          </w:p>
          <w:p w14:paraId="79E41FDD" w14:textId="77777777" w:rsidR="00DB4FFF" w:rsidRPr="00B80CD7" w:rsidRDefault="00DB4FFF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</w:p>
          <w:p w14:paraId="7C143382" w14:textId="33FEEE9F" w:rsidR="00BB7B3A" w:rsidRPr="00B80CD7" w:rsidRDefault="00DB4FFF" w:rsidP="00F9558C">
            <w:pPr>
              <w:spacing w:before="120" w:after="120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O'sullivan, D., &amp; Unwin, D. (2010). Geographic information analysis. John Wiley &amp; Sons.</w:t>
            </w:r>
          </w:p>
        </w:tc>
      </w:tr>
      <w:tr w:rsidR="008E6CE9" w:rsidRPr="00B80CD7" w14:paraId="50FDF1DB" w14:textId="77777777" w:rsidTr="00DB4FFF">
        <w:tc>
          <w:tcPr>
            <w:tcW w:w="644" w:type="dxa"/>
          </w:tcPr>
          <w:p w14:paraId="285362DE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7" w:type="dxa"/>
          </w:tcPr>
          <w:p w14:paraId="2204AE13" w14:textId="21A59528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مروری بر توابع و عملگرهای مکانی </w:t>
            </w:r>
          </w:p>
        </w:tc>
        <w:tc>
          <w:tcPr>
            <w:tcW w:w="2708" w:type="dxa"/>
          </w:tcPr>
          <w:p w14:paraId="2896D70F" w14:textId="4207B628" w:rsidR="00BB7B3A" w:rsidRPr="00B80CD7" w:rsidRDefault="001647E8" w:rsidP="00112E59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معرفی</w:t>
            </w:r>
            <w:r w:rsidR="00DB4FFF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طبقه</w:t>
            </w:r>
            <w:r w:rsidR="00DB4FFF"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DB4FFF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بندی از انواع تحلیل</w:t>
            </w:r>
            <w:r w:rsidR="00DB4FFF"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DB4FFF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های مکانی </w:t>
            </w:r>
          </w:p>
        </w:tc>
        <w:tc>
          <w:tcPr>
            <w:tcW w:w="3261" w:type="dxa"/>
          </w:tcPr>
          <w:p w14:paraId="3DC53137" w14:textId="3BCF372E" w:rsidR="00333CD0" w:rsidRPr="00B80CD7" w:rsidRDefault="00354BB3" w:rsidP="00354BB3">
            <w:pPr>
              <w:bidi/>
              <w:spacing w:before="120" w:after="120"/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De Smith, M. J., Goodchild, M. F., &amp; Longley, P. (2018). Geospatial analysis: a comprehensive guide to principles, techniques and software tools (6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  <w:vertAlign w:val="superscript"/>
              </w:rPr>
              <w:t>th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 xml:space="preserve"> edition). Troubador Publishing Ltd.</w:t>
            </w:r>
          </w:p>
        </w:tc>
      </w:tr>
      <w:tr w:rsidR="008E6CE9" w:rsidRPr="00B80CD7" w14:paraId="5AB07D37" w14:textId="77777777" w:rsidTr="00DB4FFF">
        <w:tc>
          <w:tcPr>
            <w:tcW w:w="644" w:type="dxa"/>
          </w:tcPr>
          <w:p w14:paraId="39344775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97" w:type="dxa"/>
          </w:tcPr>
          <w:p w14:paraId="25A638BC" w14:textId="01A5A50A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انواع مدل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سازی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های مکانی </w:t>
            </w:r>
          </w:p>
        </w:tc>
        <w:tc>
          <w:tcPr>
            <w:tcW w:w="2708" w:type="dxa"/>
          </w:tcPr>
          <w:p w14:paraId="74DB46FB" w14:textId="56D3F4D1" w:rsidR="00BB7B3A" w:rsidRPr="00B80CD7" w:rsidRDefault="00354BB3" w:rsidP="00F9558C">
            <w:pPr>
              <w:bidi/>
              <w:spacing w:before="120" w:after="120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ارائه انواع مختلف روشهای ارائه شده برای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ساختار دهی روشهای مدل کردن توابع مکانی</w:t>
            </w:r>
          </w:p>
        </w:tc>
        <w:tc>
          <w:tcPr>
            <w:tcW w:w="3261" w:type="dxa"/>
          </w:tcPr>
          <w:p w14:paraId="1B3EFE5A" w14:textId="602713BC" w:rsidR="00333CD0" w:rsidRPr="00B80CD7" w:rsidRDefault="00354BB3" w:rsidP="00354BB3">
            <w:pPr>
              <w:bidi/>
              <w:spacing w:before="120" w:after="120"/>
              <w:jc w:val="righ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lastRenderedPageBreak/>
              <w:t xml:space="preserve">O'sullivan, D., &amp; Unwin, D. (2010). Geographic information analysis. John Wiley 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lastRenderedPageBreak/>
              <w:t>&amp; Sons.</w:t>
            </w:r>
          </w:p>
        </w:tc>
      </w:tr>
      <w:tr w:rsidR="008E6CE9" w:rsidRPr="00B80CD7" w14:paraId="7CF63CF1" w14:textId="77777777" w:rsidTr="00DB4FFF">
        <w:tc>
          <w:tcPr>
            <w:tcW w:w="644" w:type="dxa"/>
          </w:tcPr>
          <w:p w14:paraId="3FC07B80" w14:textId="77777777" w:rsidR="00BB7B3A" w:rsidRPr="00B80CD7" w:rsidRDefault="00AA482C" w:rsidP="00A409FB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2997" w:type="dxa"/>
          </w:tcPr>
          <w:p w14:paraId="564EB324" w14:textId="5353E951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تحلیل اکتشافی</w:t>
            </w:r>
          </w:p>
        </w:tc>
        <w:tc>
          <w:tcPr>
            <w:tcW w:w="2708" w:type="dxa"/>
          </w:tcPr>
          <w:p w14:paraId="243B5D86" w14:textId="1B5CC53B" w:rsidR="00BB7B3A" w:rsidRPr="00B80CD7" w:rsidRDefault="00884886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F87C6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آمار توصیفی، نمونه</w:t>
            </w:r>
            <w:r w:rsidR="00F87C64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F87C64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برداری مکانی،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تحلیل اکتشافی، تحلیل مکانی اکتشافی، تحلیل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Trend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داده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های پیوسته، تشخیص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outlier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Pr="00B80CD7">
              <w:rPr>
                <w:rFonts w:ascii="Times New Roman" w:hAnsi="Times New Roman" w:cs="B Nazanin"/>
                <w:sz w:val="20"/>
                <w:szCs w:val="20"/>
                <w:lang w:bidi="fa-IR"/>
              </w:rPr>
              <w:t>Cluster hunting</w:t>
            </w:r>
          </w:p>
        </w:tc>
        <w:tc>
          <w:tcPr>
            <w:tcW w:w="3261" w:type="dxa"/>
          </w:tcPr>
          <w:p w14:paraId="147F914F" w14:textId="7D3C0946" w:rsidR="00BB7B3A" w:rsidRPr="00B80CD7" w:rsidRDefault="00884886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De Smith, M. J., Goodchild, M. F., &amp; Longley, P. (2018). Geospatial analysis: a comprehensive guide to principles, techniques and software tools (6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  <w:vertAlign w:val="superscript"/>
              </w:rPr>
              <w:t>th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 xml:space="preserve"> edition). Troubador Publishing Ltd.</w:t>
            </w:r>
          </w:p>
        </w:tc>
      </w:tr>
      <w:tr w:rsidR="008E6CE9" w:rsidRPr="00B80CD7" w14:paraId="157C4568" w14:textId="77777777" w:rsidTr="00DB4FFF">
        <w:tc>
          <w:tcPr>
            <w:tcW w:w="644" w:type="dxa"/>
          </w:tcPr>
          <w:p w14:paraId="0D8CE111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97" w:type="dxa"/>
          </w:tcPr>
          <w:p w14:paraId="70A2F1DC" w14:textId="36A37AB3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تحلیل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 زمین آمار</w:t>
            </w:r>
          </w:p>
        </w:tc>
        <w:tc>
          <w:tcPr>
            <w:tcW w:w="2708" w:type="dxa"/>
          </w:tcPr>
          <w:p w14:paraId="362576F7" w14:textId="417B8ACF" w:rsidR="00BB7B3A" w:rsidRPr="00393FA7" w:rsidRDefault="00393FA7" w:rsidP="00F9558C">
            <w:pPr>
              <w:bidi/>
              <w:spacing w:before="120" w:after="120"/>
              <w:jc w:val="both"/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معرفی تحلیل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زمین آمار، انواع روش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</w:t>
            </w:r>
            <w:r w:rsidR="00A409F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 زمین</w:t>
            </w:r>
            <w:r w:rsidR="00A409FB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A409F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آمار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5E3F6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آشنایی با واریو گرام، روش</w:t>
            </w:r>
            <w:r w:rsidR="005E3F65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5E3F6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کریجینگ</w:t>
            </w:r>
            <w:r w:rsidR="00A409F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، آشنایی با تحلیل</w:t>
            </w:r>
            <w:r w:rsidR="00A409FB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A409F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 در نرم</w:t>
            </w:r>
            <w:r w:rsidR="00A409FB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A409F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افزار </w:t>
            </w:r>
            <w:r w:rsidR="00A409FB">
              <w:rPr>
                <w:rFonts w:ascii="Times New Roman" w:hAnsi="Times New Roman" w:cs="B Nazanin"/>
                <w:sz w:val="20"/>
                <w:szCs w:val="20"/>
                <w:lang w:bidi="fa-IR"/>
              </w:rPr>
              <w:t>ArcGIS</w:t>
            </w:r>
          </w:p>
        </w:tc>
        <w:tc>
          <w:tcPr>
            <w:tcW w:w="3261" w:type="dxa"/>
          </w:tcPr>
          <w:p w14:paraId="170DBE6D" w14:textId="77777777" w:rsidR="00BB7B3A" w:rsidRDefault="00B43286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O'sullivan, D., &amp; Unwin, D. (2010). Geographic information analysis. John Wiley &amp; Sons.</w:t>
            </w:r>
          </w:p>
          <w:p w14:paraId="054F0AA8" w14:textId="77777777" w:rsidR="00B43286" w:rsidRDefault="00B43286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</w:p>
          <w:p w14:paraId="5651A6E3" w14:textId="12FB023F" w:rsidR="00B43286" w:rsidRPr="00B43286" w:rsidRDefault="00B43286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 xml:space="preserve">Margai, F., &amp; Oyana, T. J. (2015). Spatial analysis: statistics, visualization, and computational methods. CRC Press. </w:t>
            </w:r>
          </w:p>
        </w:tc>
      </w:tr>
      <w:tr w:rsidR="008E6CE9" w:rsidRPr="00B80CD7" w14:paraId="1AAFCEE0" w14:textId="77777777" w:rsidTr="00DB4FFF">
        <w:tc>
          <w:tcPr>
            <w:tcW w:w="644" w:type="dxa"/>
            <w:shd w:val="clear" w:color="auto" w:fill="B6DDE8" w:themeFill="accent5" w:themeFillTint="66"/>
          </w:tcPr>
          <w:p w14:paraId="5B7F72AF" w14:textId="77777777" w:rsidR="00284DEF" w:rsidRPr="00B80CD7" w:rsidRDefault="00284DEF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97" w:type="dxa"/>
            <w:shd w:val="clear" w:color="auto" w:fill="B6DDE8" w:themeFill="accent5" w:themeFillTint="66"/>
          </w:tcPr>
          <w:p w14:paraId="435F7D7D" w14:textId="4EA545D8" w:rsidR="00284DEF" w:rsidRPr="00B80CD7" w:rsidRDefault="002C648E" w:rsidP="00354BB3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میان ترم</w:t>
            </w:r>
          </w:p>
        </w:tc>
        <w:tc>
          <w:tcPr>
            <w:tcW w:w="2708" w:type="dxa"/>
            <w:shd w:val="clear" w:color="auto" w:fill="B6DDE8" w:themeFill="accent5" w:themeFillTint="66"/>
          </w:tcPr>
          <w:p w14:paraId="415DFD0D" w14:textId="136227EF" w:rsidR="00284DEF" w:rsidRPr="00B80CD7" w:rsidRDefault="00284DEF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B6DDE8" w:themeFill="accent5" w:themeFillTint="66"/>
          </w:tcPr>
          <w:p w14:paraId="4DC1B0FE" w14:textId="77777777" w:rsidR="00284DEF" w:rsidRPr="00B80CD7" w:rsidRDefault="00284DEF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B80CD7" w14:paraId="6720F9F6" w14:textId="77777777" w:rsidTr="00DB4FFF">
        <w:tc>
          <w:tcPr>
            <w:tcW w:w="644" w:type="dxa"/>
          </w:tcPr>
          <w:p w14:paraId="65A02F9B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97" w:type="dxa"/>
          </w:tcPr>
          <w:p w14:paraId="4D4F2B0B" w14:textId="022EDF09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 xml:space="preserve">وابستگی و همبستگی مکانی </w:t>
            </w:r>
          </w:p>
        </w:tc>
        <w:tc>
          <w:tcPr>
            <w:tcW w:w="2708" w:type="dxa"/>
          </w:tcPr>
          <w:p w14:paraId="713327C0" w14:textId="170CA5CA" w:rsidR="00BB7B3A" w:rsidRPr="00B80CD7" w:rsidRDefault="00630D0E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EE71D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وابستگی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مکانی</w:t>
            </w:r>
            <w:r w:rsidR="00EE71D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زمانی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،</w:t>
            </w:r>
            <w:r w:rsidR="0025589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همبستگی جهانی،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25589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خودهمبستگی، اندازه</w:t>
            </w:r>
            <w:r w:rsidR="00255895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25589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گیری وابستگی مکانی،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مسئله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MAUP</w:t>
            </w:r>
          </w:p>
        </w:tc>
        <w:tc>
          <w:tcPr>
            <w:tcW w:w="3261" w:type="dxa"/>
          </w:tcPr>
          <w:p w14:paraId="500B6957" w14:textId="77777777" w:rsidR="00EE71DC" w:rsidRDefault="00EE71DC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O'sullivan, D., &amp; Unwin, D. (2010). Geographic information analysis. John Wiley &amp; Sons.</w:t>
            </w:r>
          </w:p>
          <w:p w14:paraId="0F10DE67" w14:textId="77777777" w:rsidR="00EE71DC" w:rsidRPr="00B80CD7" w:rsidRDefault="00EE71DC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</w:p>
          <w:p w14:paraId="5288DA06" w14:textId="0689A293" w:rsidR="00BB7B3A" w:rsidRPr="00EE71DC" w:rsidRDefault="00EE71DC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EE71DC">
              <w:rPr>
                <w:rFonts w:ascii="Times New Roman" w:hAnsi="Times New Roman" w:cs="B Nazanin"/>
                <w:color w:val="131413"/>
                <w:sz w:val="16"/>
                <w:szCs w:val="16"/>
              </w:rPr>
              <w:t>De Smith, M. J., Goodchild, M. F., &amp; Longley, P. (2018). Geospatial analysis: a comprehensive guide to principles, techniques and software tools (6th edition). Troubador Publishing Ltd</w:t>
            </w:r>
            <w:r w:rsidRPr="00EE71DC"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  <w:t>.</w:t>
            </w:r>
          </w:p>
        </w:tc>
      </w:tr>
      <w:tr w:rsidR="008E6CE9" w:rsidRPr="00B80CD7" w14:paraId="359EAD7B" w14:textId="77777777" w:rsidTr="00DB4FFF">
        <w:tc>
          <w:tcPr>
            <w:tcW w:w="644" w:type="dxa"/>
          </w:tcPr>
          <w:p w14:paraId="77222DC7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97" w:type="dxa"/>
          </w:tcPr>
          <w:p w14:paraId="75431C35" w14:textId="603D5CB5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الگوهای نقطه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ای، خطی و پلیگونی</w:t>
            </w:r>
          </w:p>
        </w:tc>
        <w:tc>
          <w:tcPr>
            <w:tcW w:w="2708" w:type="dxa"/>
          </w:tcPr>
          <w:p w14:paraId="2A9E1345" w14:textId="5429A3A9" w:rsidR="00BB7B3A" w:rsidRPr="00B80CD7" w:rsidRDefault="00DA6C50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معرفی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مفهوم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الگوها، توصیف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یک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مدل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فرایند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ساده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برای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الگوهای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نقطه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فرآیند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تصادفی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یا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تصادفی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مکانی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کامل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مقادیر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انتظار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برای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الگوی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نقطه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ای،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فرایندهای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ایزوتروپیک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و</w:t>
            </w:r>
            <w:r w:rsidRPr="00DA6C50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DA6C50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آنیزوتروپیک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تحلیل الگوهای خطی و سطحی </w:t>
            </w:r>
          </w:p>
        </w:tc>
        <w:tc>
          <w:tcPr>
            <w:tcW w:w="3261" w:type="dxa"/>
          </w:tcPr>
          <w:p w14:paraId="7F151A2A" w14:textId="77777777" w:rsidR="00DA6C50" w:rsidRPr="00B80CD7" w:rsidRDefault="00DA6C50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O'sullivan, D., &amp; Unwin, D. (2010). Geographic information analysis. John Wiley &amp; Sons.</w:t>
            </w:r>
          </w:p>
          <w:p w14:paraId="0D55F4D8" w14:textId="77777777" w:rsidR="00BB7B3A" w:rsidRPr="00B80CD7" w:rsidRDefault="00BB7B3A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8E6CE9" w:rsidRPr="00B80CD7" w14:paraId="3640959E" w14:textId="77777777" w:rsidTr="00DB4FFF">
        <w:tc>
          <w:tcPr>
            <w:tcW w:w="644" w:type="dxa"/>
          </w:tcPr>
          <w:p w14:paraId="23720534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97" w:type="dxa"/>
          </w:tcPr>
          <w:p w14:paraId="683E543C" w14:textId="165FCA5A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تحلیل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مکانی-زمانی</w:t>
            </w:r>
          </w:p>
        </w:tc>
        <w:tc>
          <w:tcPr>
            <w:tcW w:w="2708" w:type="dxa"/>
          </w:tcPr>
          <w:p w14:paraId="3A32726A" w14:textId="02204184" w:rsidR="00BB7B3A" w:rsidRPr="00B80CD7" w:rsidRDefault="00785D79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بیان تاریخچه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ای از زمان، سیستم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اطلاعاتی زمانمند، سیستم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اطلاعاتی مکانی-زمانی، تحلیل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 و پرسش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مکانی-زمانی</w:t>
            </w:r>
          </w:p>
        </w:tc>
        <w:tc>
          <w:tcPr>
            <w:tcW w:w="3261" w:type="dxa"/>
          </w:tcPr>
          <w:p w14:paraId="5BB40E98" w14:textId="77777777" w:rsidR="00354BB3" w:rsidRPr="00B80CD7" w:rsidRDefault="00354BB3" w:rsidP="00354BB3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724DEE">
              <w:rPr>
                <w:rFonts w:ascii="Times New Roman" w:hAnsi="Times New Roman" w:cs="B Nazanin"/>
                <w:color w:val="131413"/>
                <w:sz w:val="16"/>
                <w:szCs w:val="16"/>
              </w:rPr>
              <w:t>Miller, H. J., &amp; Han, J. (Eds.). (2009). Geographic data mining and knowledge discovery. CRC Press.</w:t>
            </w:r>
          </w:p>
          <w:p w14:paraId="3C5C2692" w14:textId="77777777" w:rsidR="00BB7B3A" w:rsidRPr="00B80CD7" w:rsidRDefault="00BB7B3A" w:rsidP="00F9558C">
            <w:pPr>
              <w:bidi/>
              <w:spacing w:before="120" w:after="120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B80CD7" w14:paraId="39765767" w14:textId="77777777" w:rsidTr="00DB4FFF">
        <w:tc>
          <w:tcPr>
            <w:tcW w:w="644" w:type="dxa"/>
          </w:tcPr>
          <w:p w14:paraId="66B89B6C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97" w:type="dxa"/>
          </w:tcPr>
          <w:p w14:paraId="532F73F2" w14:textId="3FDB4DBA" w:rsidR="00BB7B3A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مروری بر روش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بهینه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سازی</w:t>
            </w:r>
          </w:p>
        </w:tc>
        <w:tc>
          <w:tcPr>
            <w:tcW w:w="2708" w:type="dxa"/>
          </w:tcPr>
          <w:p w14:paraId="5E7FF277" w14:textId="6DFB7A79" w:rsidR="00BB7B3A" w:rsidRPr="00B80CD7" w:rsidRDefault="00884886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95151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شبیه</w:t>
            </w:r>
            <w:r w:rsidR="00951513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951513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سازی مکانی، </w:t>
            </w:r>
            <w:r w:rsidR="00CA5A2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انواع روش</w:t>
            </w:r>
            <w:r w:rsidR="00CA5A2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CA5A2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شبیه</w:t>
            </w:r>
            <w:r w:rsidR="00CA5A2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CA5A2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سازی، نرم</w:t>
            </w:r>
            <w:r w:rsidR="00CA5A2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CA5A2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افزارهای شبیه</w:t>
            </w:r>
            <w:r w:rsidR="00CA5A2C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CA5A2C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سازی</w:t>
            </w:r>
          </w:p>
        </w:tc>
        <w:tc>
          <w:tcPr>
            <w:tcW w:w="3261" w:type="dxa"/>
          </w:tcPr>
          <w:p w14:paraId="75454384" w14:textId="77777777" w:rsidR="00333CD0" w:rsidRPr="00B80CD7" w:rsidRDefault="00884886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>De Smith, M. J., Goodchild, M. F., &amp; Longley, P. (2018). Geospatial analysis: a comprehensive guide to principles, techniques and software tools (6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  <w:vertAlign w:val="superscript"/>
              </w:rPr>
              <w:t>th</w:t>
            </w:r>
            <w:r w:rsidRPr="00B80CD7">
              <w:rPr>
                <w:rFonts w:ascii="Times New Roman" w:hAnsi="Times New Roman" w:cs="B Nazanin"/>
                <w:color w:val="131413"/>
                <w:sz w:val="16"/>
                <w:szCs w:val="16"/>
              </w:rPr>
              <w:t xml:space="preserve"> edition). Troubador Publishing Ltd.</w:t>
            </w:r>
          </w:p>
          <w:p w14:paraId="6D859A1E" w14:textId="342B1EB1" w:rsidR="00884886" w:rsidRPr="00B80CD7" w:rsidRDefault="00884886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</w:p>
        </w:tc>
      </w:tr>
      <w:tr w:rsidR="002C648E" w:rsidRPr="00B80CD7" w14:paraId="21BE5C0A" w14:textId="77777777" w:rsidTr="00DB4FFF">
        <w:tc>
          <w:tcPr>
            <w:tcW w:w="644" w:type="dxa"/>
          </w:tcPr>
          <w:p w14:paraId="4969793A" w14:textId="1EDDA7BA" w:rsidR="002C648E" w:rsidRPr="00B80CD7" w:rsidRDefault="002C648E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97" w:type="dxa"/>
          </w:tcPr>
          <w:p w14:paraId="6E5C7185" w14:textId="606068C6" w:rsidR="002C648E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 کاوی</w:t>
            </w:r>
            <w:r w:rsidR="00724DE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و کشف دانش</w:t>
            </w:r>
          </w:p>
        </w:tc>
        <w:tc>
          <w:tcPr>
            <w:tcW w:w="2708" w:type="dxa"/>
          </w:tcPr>
          <w:p w14:paraId="6B7BF825" w14:textId="47B09ECC" w:rsidR="002C648E" w:rsidRPr="00B80CD7" w:rsidRDefault="00724DEE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معرفی داده کاوی، داده کاوی مکانی،  کشف دانش و اهمیت آن، بصری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سازی مکانی</w:t>
            </w:r>
            <w:r w:rsidR="001E0E5D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409FB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برای کشف اطلاعات</w:t>
            </w:r>
          </w:p>
        </w:tc>
        <w:tc>
          <w:tcPr>
            <w:tcW w:w="3261" w:type="dxa"/>
          </w:tcPr>
          <w:p w14:paraId="4BDC5322" w14:textId="77777777" w:rsidR="00724DEE" w:rsidRPr="00B80CD7" w:rsidRDefault="00724DEE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724DEE">
              <w:rPr>
                <w:rFonts w:ascii="Times New Roman" w:hAnsi="Times New Roman" w:cs="B Nazanin"/>
                <w:color w:val="131413"/>
                <w:sz w:val="16"/>
                <w:szCs w:val="16"/>
              </w:rPr>
              <w:t>Miller, H. J., &amp; Han, J. (Eds.). (2009). Geographic data mining and knowledge discovery. CRC Press.</w:t>
            </w:r>
          </w:p>
          <w:p w14:paraId="0DEB94F6" w14:textId="77777777" w:rsidR="002C648E" w:rsidRPr="00724DEE" w:rsidRDefault="002C648E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</w:p>
        </w:tc>
      </w:tr>
      <w:tr w:rsidR="002C648E" w:rsidRPr="00B80CD7" w14:paraId="106E0CB1" w14:textId="77777777" w:rsidTr="00DB4FFF">
        <w:tc>
          <w:tcPr>
            <w:tcW w:w="644" w:type="dxa"/>
          </w:tcPr>
          <w:p w14:paraId="785BC009" w14:textId="49A78767" w:rsidR="002C648E" w:rsidRPr="00B80CD7" w:rsidRDefault="00620BE4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97" w:type="dxa"/>
          </w:tcPr>
          <w:p w14:paraId="72E30DA1" w14:textId="206B69F9" w:rsidR="002C648E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فرآیندهای داده کاوی</w:t>
            </w:r>
          </w:p>
        </w:tc>
        <w:tc>
          <w:tcPr>
            <w:tcW w:w="2708" w:type="dxa"/>
          </w:tcPr>
          <w:p w14:paraId="0B8EDD24" w14:textId="48B5E8EC" w:rsidR="002C648E" w:rsidRPr="00B80CD7" w:rsidRDefault="001E0E5D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داده کاوی مکانی-زمانی و تفاوت آن با داده کاوی مکانی</w:t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، مسائل کیفیت داده</w:t>
            </w:r>
            <w:r w:rsidR="00E936B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 در کشف داده</w:t>
            </w:r>
            <w:r w:rsidR="00E936B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3261" w:type="dxa"/>
          </w:tcPr>
          <w:p w14:paraId="5E6E2900" w14:textId="77777777" w:rsidR="00724DEE" w:rsidRPr="00B80CD7" w:rsidRDefault="00724DEE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724DEE">
              <w:rPr>
                <w:rFonts w:ascii="Times New Roman" w:hAnsi="Times New Roman" w:cs="B Nazanin"/>
                <w:color w:val="131413"/>
                <w:sz w:val="16"/>
                <w:szCs w:val="16"/>
              </w:rPr>
              <w:t>Miller, H. J., &amp; Han, J. (Eds.). (2009). Geographic data mining and knowledge discovery. CRC Press.</w:t>
            </w:r>
          </w:p>
          <w:p w14:paraId="02C6671A" w14:textId="77777777" w:rsidR="002C648E" w:rsidRPr="00724DEE" w:rsidRDefault="002C648E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</w:p>
        </w:tc>
      </w:tr>
      <w:tr w:rsidR="002C648E" w:rsidRPr="00B80CD7" w14:paraId="5747F1AB" w14:textId="77777777" w:rsidTr="00DB4FFF">
        <w:tc>
          <w:tcPr>
            <w:tcW w:w="644" w:type="dxa"/>
          </w:tcPr>
          <w:p w14:paraId="773F0215" w14:textId="3B0248A5" w:rsidR="002C648E" w:rsidRPr="00B80CD7" w:rsidRDefault="00620BE4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13</w:t>
            </w:r>
          </w:p>
        </w:tc>
        <w:tc>
          <w:tcPr>
            <w:tcW w:w="2997" w:type="dxa"/>
          </w:tcPr>
          <w:p w14:paraId="473FE1A1" w14:textId="4FE73590" w:rsidR="002C648E" w:rsidRPr="00B80CD7" w:rsidRDefault="002C648E" w:rsidP="00F9558C">
            <w:pPr>
              <w:bidi/>
              <w:spacing w:before="120" w:after="12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انواع روش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داده کاوی</w:t>
            </w:r>
          </w:p>
        </w:tc>
        <w:tc>
          <w:tcPr>
            <w:tcW w:w="2708" w:type="dxa"/>
          </w:tcPr>
          <w:p w14:paraId="78BFBD05" w14:textId="7D684718" w:rsidR="002C648E" w:rsidRPr="00B80CD7" w:rsidRDefault="0011169E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معرفی انواع روش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پیش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بینی و طبقه</w:t>
            </w:r>
            <w:r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بندی برای داده کاوی مکانی، </w:t>
            </w:r>
            <w:r w:rsidR="00AE561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طبقه</w:t>
            </w:r>
            <w:r w:rsidR="00AE5615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AE561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بندی نظارت شده و نظارت نشده، </w:t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انواع روش</w:t>
            </w:r>
            <w:r w:rsidR="00E936B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خوشه</w:t>
            </w:r>
            <w:r w:rsidR="00E936B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بندی در تحلیل داده</w:t>
            </w:r>
            <w:r w:rsidR="00E936B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E936B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</w:t>
            </w:r>
          </w:p>
        </w:tc>
        <w:tc>
          <w:tcPr>
            <w:tcW w:w="3261" w:type="dxa"/>
          </w:tcPr>
          <w:p w14:paraId="4327C32F" w14:textId="77777777" w:rsidR="00724DEE" w:rsidRPr="00B80CD7" w:rsidRDefault="00724DEE" w:rsidP="00F9558C">
            <w:pPr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  <w:r w:rsidRPr="00724DEE">
              <w:rPr>
                <w:rFonts w:ascii="Times New Roman" w:hAnsi="Times New Roman" w:cs="B Nazanin"/>
                <w:color w:val="131413"/>
                <w:sz w:val="16"/>
                <w:szCs w:val="16"/>
              </w:rPr>
              <w:t>Miller, H. J., &amp; Han, J. (Eds.). (2009). Geographic data mining and knowledge discovery. CRC Press.</w:t>
            </w:r>
          </w:p>
          <w:p w14:paraId="6EC3595B" w14:textId="77777777" w:rsidR="002C648E" w:rsidRPr="00724DEE" w:rsidRDefault="002C648E" w:rsidP="00F9558C">
            <w:pPr>
              <w:bidi/>
              <w:spacing w:before="120" w:after="120"/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  <w:rtl/>
              </w:rPr>
            </w:pPr>
          </w:p>
        </w:tc>
      </w:tr>
      <w:tr w:rsidR="00CE5E18" w:rsidRPr="00B80CD7" w14:paraId="2733C636" w14:textId="77777777" w:rsidTr="00DB4FFF">
        <w:tc>
          <w:tcPr>
            <w:tcW w:w="644" w:type="dxa"/>
          </w:tcPr>
          <w:p w14:paraId="1AF7F554" w14:textId="0847DEB6" w:rsidR="00CE5E18" w:rsidRPr="00B80CD7" w:rsidRDefault="00CE5E18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97" w:type="dxa"/>
          </w:tcPr>
          <w:p w14:paraId="358B4C57" w14:textId="18C73DD5" w:rsidR="00CE5E18" w:rsidRPr="00B80CD7" w:rsidRDefault="00CE5E18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ارائه سمینار</w:t>
            </w:r>
          </w:p>
        </w:tc>
        <w:tc>
          <w:tcPr>
            <w:tcW w:w="2708" w:type="dxa"/>
          </w:tcPr>
          <w:p w14:paraId="3BFC819E" w14:textId="2CC16687" w:rsidR="00CE5E18" w:rsidRDefault="00CE5E18" w:rsidP="00A409FB">
            <w:pPr>
              <w:bidi/>
              <w:spacing w:after="120"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ارائه سمینار گروهی دانشجویان</w:t>
            </w:r>
          </w:p>
        </w:tc>
        <w:tc>
          <w:tcPr>
            <w:tcW w:w="3261" w:type="dxa"/>
          </w:tcPr>
          <w:p w14:paraId="61056655" w14:textId="77777777" w:rsidR="00CE5E18" w:rsidRPr="00724DEE" w:rsidRDefault="00CE5E18" w:rsidP="00724DEE">
            <w:pPr>
              <w:jc w:val="both"/>
              <w:rPr>
                <w:rFonts w:ascii="Times New Roman" w:hAnsi="Times New Roman" w:cs="B Nazanin"/>
                <w:color w:val="131413"/>
                <w:sz w:val="16"/>
                <w:szCs w:val="16"/>
              </w:rPr>
            </w:pPr>
          </w:p>
        </w:tc>
      </w:tr>
      <w:tr w:rsidR="0000596D" w:rsidRPr="00B80CD7" w14:paraId="2B6F790B" w14:textId="77777777" w:rsidTr="00DB4FFF">
        <w:tc>
          <w:tcPr>
            <w:tcW w:w="644" w:type="dxa"/>
            <w:shd w:val="clear" w:color="auto" w:fill="B6DDE8" w:themeFill="accent5" w:themeFillTint="66"/>
          </w:tcPr>
          <w:p w14:paraId="11A5DFD0" w14:textId="77777777" w:rsidR="00BB7B3A" w:rsidRPr="00B80CD7" w:rsidRDefault="00AA482C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97" w:type="dxa"/>
            <w:shd w:val="clear" w:color="auto" w:fill="B6DDE8" w:themeFill="accent5" w:themeFillTint="66"/>
          </w:tcPr>
          <w:p w14:paraId="2387E33D" w14:textId="77777777" w:rsidR="00BB7B3A" w:rsidRPr="00B80CD7" w:rsidRDefault="00324506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2708" w:type="dxa"/>
            <w:shd w:val="clear" w:color="auto" w:fill="B6DDE8" w:themeFill="accent5" w:themeFillTint="66"/>
          </w:tcPr>
          <w:p w14:paraId="2F25693D" w14:textId="77777777" w:rsidR="00BB7B3A" w:rsidRPr="00B80CD7" w:rsidRDefault="00324506" w:rsidP="005D2034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 w:rsidR="005D2034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14:paraId="494306FA" w14:textId="77777777" w:rsidR="00BB7B3A" w:rsidRPr="00B80CD7" w:rsidRDefault="00324506" w:rsidP="0086757E">
            <w:pPr>
              <w:bidi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E8354C3" w14:textId="77777777" w:rsidR="006D49D5" w:rsidRPr="00B80CD7" w:rsidRDefault="006D49D5" w:rsidP="006D49D5">
      <w:pPr>
        <w:bidi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B80CD7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RPr="00B80CD7" w14:paraId="02D75CBE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3F57BEC4" w14:textId="77777777" w:rsidR="007A16CF" w:rsidRPr="00B80CD7" w:rsidRDefault="007A16CF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14:paraId="33400D38" w14:textId="03D9B76F" w:rsidR="007A16CF" w:rsidRPr="00B80CD7" w:rsidRDefault="00664ED5" w:rsidP="00AF55B0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یک سمینار</w:t>
            </w:r>
            <w:r w:rsidR="007A16CF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E91545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گروهی</w:t>
            </w:r>
            <w:r w:rsidR="00284DEF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موضوع: بررسی یکی از </w:t>
            </w:r>
            <w:r w:rsidR="00620BE4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تحلیل</w:t>
            </w:r>
            <w:r w:rsidR="00620BE4"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620BE4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A04B21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بررسی یکی از تحلیل</w:t>
            </w:r>
            <w:r w:rsidR="00A04B21"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="00AF55B0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های درس داده شده، بررسی مقالات مختلف در آن و </w:t>
            </w:r>
            <w:r w:rsidR="00A04B21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روش انجام آن با استفاده از نرم افزارهای مختلف</w:t>
            </w:r>
            <w:r w:rsidR="00284DEF"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زمان در اختیار تقریبا کل طول ترم تحصیلی</w:t>
            </w:r>
            <w:r w:rsidR="001A728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زمان برآورد شده: حدود 5 ساعت</w:t>
            </w:r>
          </w:p>
          <w:p w14:paraId="243E3DD8" w14:textId="1852531B" w:rsidR="00E91545" w:rsidRPr="00B80CD7" w:rsidRDefault="00E91545" w:rsidP="001A728A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تمرین گروهی: پاسخگویی ب</w:t>
            </w:r>
            <w:r w:rsidR="001A728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 تعدادی سوال در هر بخش از موضوع ، زمان برآورد شده حدود 4 ساعت</w:t>
            </w:r>
          </w:p>
        </w:tc>
      </w:tr>
      <w:tr w:rsidR="007A16CF" w:rsidRPr="00B80CD7" w14:paraId="4755D4C7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1B0D8D43" w14:textId="77777777" w:rsidR="007A16CF" w:rsidRPr="00B80CD7" w:rsidRDefault="007A16CF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14:paraId="71F10B92" w14:textId="294B01EF" w:rsidR="007A16CF" w:rsidRPr="00B80CD7" w:rsidRDefault="001901FB" w:rsidP="00737DAA">
            <w:pPr>
              <w:bidi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انجام پروژه به صورت انفرادی: اجرای یکی از تحلیل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های مکانی با استفاده از داده</w:t>
            </w:r>
            <w:r w:rsidRPr="00B80CD7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  <w:r w:rsidRPr="00B80CD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های تمرینی </w:t>
            </w:r>
            <w:r w:rsidR="001A728A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، زمان برآورد شده: حدود 10 ساعت </w:t>
            </w:r>
          </w:p>
        </w:tc>
      </w:tr>
      <w:tr w:rsidR="00284DEF" w:rsidRPr="00B80CD7" w14:paraId="7115F191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2D0B022" w14:textId="77777777" w:rsidR="00284DEF" w:rsidRPr="00B80CD7" w:rsidRDefault="00826EF4" w:rsidP="001553B0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0CD7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5B01DA06" w14:textId="7175B741" w:rsidR="00284DEF" w:rsidRPr="00B80CD7" w:rsidRDefault="00354BB3" w:rsidP="00737DAA">
            <w:pPr>
              <w:bidi/>
              <w:rPr>
                <w:rFonts w:ascii="Times New Roman" w:hAnsi="Times New Roman" w:cs="B Nazanin"/>
                <w:sz w:val="20"/>
                <w:szCs w:val="20"/>
                <w:lang w:val="de-DE"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val="de-DE" w:bidi="fa-IR"/>
              </w:rPr>
              <w:t>معرفی یکسری مقالات موثر برای افرادی که مشتاق برای فعالیت گروهی می باشند.</w:t>
            </w:r>
          </w:p>
        </w:tc>
      </w:tr>
    </w:tbl>
    <w:p w14:paraId="71E13C43" w14:textId="77777777" w:rsidR="00BA4B2B" w:rsidRPr="00B80CD7" w:rsidRDefault="00BA4B2B" w:rsidP="002638E7">
      <w:pPr>
        <w:bidi/>
        <w:rPr>
          <w:rFonts w:ascii="Times New Roman" w:hAnsi="Times New Roman" w:cs="B Nazanin"/>
          <w:sz w:val="20"/>
          <w:szCs w:val="20"/>
          <w:lang w:bidi="fa-IR"/>
        </w:rPr>
      </w:pPr>
    </w:p>
    <w:sectPr w:rsidR="00BA4B2B" w:rsidRPr="00B80CD7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4C902" w14:textId="77777777" w:rsidR="00001585" w:rsidRDefault="00001585" w:rsidP="00C6078A">
      <w:pPr>
        <w:spacing w:after="0" w:line="240" w:lineRule="auto"/>
      </w:pPr>
      <w:r>
        <w:separator/>
      </w:r>
    </w:p>
  </w:endnote>
  <w:endnote w:type="continuationSeparator" w:id="0">
    <w:p w14:paraId="71D9B52C" w14:textId="77777777" w:rsidR="00001585" w:rsidRDefault="00001585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D9996" w14:textId="77777777" w:rsidR="00001585" w:rsidRDefault="00001585" w:rsidP="00C6078A">
      <w:pPr>
        <w:spacing w:after="0" w:line="240" w:lineRule="auto"/>
      </w:pPr>
      <w:r>
        <w:separator/>
      </w:r>
    </w:p>
  </w:footnote>
  <w:footnote w:type="continuationSeparator" w:id="0">
    <w:p w14:paraId="44A150A2" w14:textId="77777777" w:rsidR="00001585" w:rsidRDefault="00001585" w:rsidP="00C6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1585"/>
    <w:rsid w:val="0000596D"/>
    <w:rsid w:val="00042A38"/>
    <w:rsid w:val="000B6F64"/>
    <w:rsid w:val="0011169E"/>
    <w:rsid w:val="00112E59"/>
    <w:rsid w:val="001553B0"/>
    <w:rsid w:val="00161762"/>
    <w:rsid w:val="001647E8"/>
    <w:rsid w:val="00164A9B"/>
    <w:rsid w:val="001901FB"/>
    <w:rsid w:val="001A728A"/>
    <w:rsid w:val="001E0E5D"/>
    <w:rsid w:val="001E38CE"/>
    <w:rsid w:val="0024239F"/>
    <w:rsid w:val="00255895"/>
    <w:rsid w:val="002638E7"/>
    <w:rsid w:val="00284DEF"/>
    <w:rsid w:val="002C648E"/>
    <w:rsid w:val="00306101"/>
    <w:rsid w:val="00324506"/>
    <w:rsid w:val="00333CD0"/>
    <w:rsid w:val="00347402"/>
    <w:rsid w:val="003509A1"/>
    <w:rsid w:val="00354BB3"/>
    <w:rsid w:val="00357005"/>
    <w:rsid w:val="00393FA7"/>
    <w:rsid w:val="00394479"/>
    <w:rsid w:val="003C2188"/>
    <w:rsid w:val="003D16DE"/>
    <w:rsid w:val="003E0035"/>
    <w:rsid w:val="00430220"/>
    <w:rsid w:val="00441A7A"/>
    <w:rsid w:val="00446B04"/>
    <w:rsid w:val="0046417A"/>
    <w:rsid w:val="004836A2"/>
    <w:rsid w:val="005425D8"/>
    <w:rsid w:val="005D2034"/>
    <w:rsid w:val="005E3F65"/>
    <w:rsid w:val="005F15F9"/>
    <w:rsid w:val="006016D0"/>
    <w:rsid w:val="00620BE4"/>
    <w:rsid w:val="00625AFF"/>
    <w:rsid w:val="00630D0E"/>
    <w:rsid w:val="006367E9"/>
    <w:rsid w:val="00653A4B"/>
    <w:rsid w:val="00664ED5"/>
    <w:rsid w:val="00675C35"/>
    <w:rsid w:val="006877B0"/>
    <w:rsid w:val="006B4E4A"/>
    <w:rsid w:val="006C4553"/>
    <w:rsid w:val="006D49D5"/>
    <w:rsid w:val="006E3744"/>
    <w:rsid w:val="00702AB3"/>
    <w:rsid w:val="00724DEE"/>
    <w:rsid w:val="00737DAA"/>
    <w:rsid w:val="007548FE"/>
    <w:rsid w:val="00762248"/>
    <w:rsid w:val="00785D79"/>
    <w:rsid w:val="007A16CF"/>
    <w:rsid w:val="007D59F3"/>
    <w:rsid w:val="00802B25"/>
    <w:rsid w:val="00826EF4"/>
    <w:rsid w:val="0086757E"/>
    <w:rsid w:val="00884886"/>
    <w:rsid w:val="008B5087"/>
    <w:rsid w:val="008E04EE"/>
    <w:rsid w:val="008E6CE9"/>
    <w:rsid w:val="00906863"/>
    <w:rsid w:val="00945071"/>
    <w:rsid w:val="00947CA3"/>
    <w:rsid w:val="00951513"/>
    <w:rsid w:val="00955A1D"/>
    <w:rsid w:val="00967923"/>
    <w:rsid w:val="009B3102"/>
    <w:rsid w:val="00A04B21"/>
    <w:rsid w:val="00A409FB"/>
    <w:rsid w:val="00AA482C"/>
    <w:rsid w:val="00AB1927"/>
    <w:rsid w:val="00AE5615"/>
    <w:rsid w:val="00AF55B0"/>
    <w:rsid w:val="00AF7F58"/>
    <w:rsid w:val="00B01F70"/>
    <w:rsid w:val="00B02132"/>
    <w:rsid w:val="00B43286"/>
    <w:rsid w:val="00B54356"/>
    <w:rsid w:val="00B644C5"/>
    <w:rsid w:val="00B70FA9"/>
    <w:rsid w:val="00B80CD7"/>
    <w:rsid w:val="00B974E3"/>
    <w:rsid w:val="00BA4B2B"/>
    <w:rsid w:val="00BB7B3A"/>
    <w:rsid w:val="00BF3BE9"/>
    <w:rsid w:val="00C01FEB"/>
    <w:rsid w:val="00C233DE"/>
    <w:rsid w:val="00C5229E"/>
    <w:rsid w:val="00C53AB9"/>
    <w:rsid w:val="00C6078A"/>
    <w:rsid w:val="00CA5A2C"/>
    <w:rsid w:val="00CE5E18"/>
    <w:rsid w:val="00D32EB8"/>
    <w:rsid w:val="00D46036"/>
    <w:rsid w:val="00D54814"/>
    <w:rsid w:val="00D8596E"/>
    <w:rsid w:val="00D87D23"/>
    <w:rsid w:val="00DA6C50"/>
    <w:rsid w:val="00DB4FFF"/>
    <w:rsid w:val="00DD7711"/>
    <w:rsid w:val="00E047DA"/>
    <w:rsid w:val="00E16CCF"/>
    <w:rsid w:val="00E431A9"/>
    <w:rsid w:val="00E622F3"/>
    <w:rsid w:val="00E8024D"/>
    <w:rsid w:val="00E91545"/>
    <w:rsid w:val="00E936B7"/>
    <w:rsid w:val="00EE5E93"/>
    <w:rsid w:val="00EE71DC"/>
    <w:rsid w:val="00F12FB9"/>
    <w:rsid w:val="00F87C64"/>
    <w:rsid w:val="00F9558C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AEF7FD"/>
  <w15:docId w15:val="{6AF66E59-0A02-4705-90E2-27DCE28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tialanalysisonline.com/HTML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8B08-08B4-4766-A26F-0F0B650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38</cp:revision>
  <cp:lastPrinted>2018-08-29T02:11:00Z</cp:lastPrinted>
  <dcterms:created xsi:type="dcterms:W3CDTF">2018-08-27T12:42:00Z</dcterms:created>
  <dcterms:modified xsi:type="dcterms:W3CDTF">2018-09-12T04:12:00Z</dcterms:modified>
</cp:coreProperties>
</file>