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878" w:rsidRDefault="00007878" w:rsidP="00007878">
      <w:pPr>
        <w:bidi/>
        <w:jc w:val="center"/>
        <w:rPr>
          <w:rFonts w:cs="Arial"/>
          <w:rtl/>
          <w:lang w:bidi="fa-IR"/>
        </w:rPr>
      </w:pPr>
      <w:r w:rsidRPr="00F970FD">
        <w:rPr>
          <w:rFonts w:ascii="Tahoma" w:eastAsia="Times New Roman" w:hAnsi="Tahoma" w:cs="Tahoma" w:hint="cs"/>
          <w:b/>
          <w:bCs/>
          <w:color w:val="000000"/>
          <w:sz w:val="24"/>
          <w:szCs w:val="24"/>
          <w:rtl/>
        </w:rPr>
        <w:t>برنامه</w:t>
      </w:r>
      <w:r w:rsidRPr="00F970FD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 xml:space="preserve"> </w:t>
      </w:r>
      <w:r w:rsidRPr="00F970FD">
        <w:rPr>
          <w:rFonts w:ascii="Tahoma" w:eastAsia="Times New Roman" w:hAnsi="Tahoma" w:cs="Tahoma" w:hint="cs"/>
          <w:b/>
          <w:bCs/>
          <w:color w:val="000000"/>
          <w:sz w:val="24"/>
          <w:szCs w:val="24"/>
          <w:rtl/>
        </w:rPr>
        <w:t>هفتگی</w:t>
      </w:r>
      <w:r w:rsidRPr="00F970FD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 xml:space="preserve"> </w:t>
      </w:r>
      <w:r w:rsidRPr="00F970FD">
        <w:rPr>
          <w:rFonts w:ascii="Tahoma" w:eastAsia="Times New Roman" w:hAnsi="Tahoma" w:cs="Tahoma" w:hint="cs"/>
          <w:b/>
          <w:bCs/>
          <w:color w:val="000000"/>
          <w:sz w:val="24"/>
          <w:szCs w:val="24"/>
          <w:rtl/>
        </w:rPr>
        <w:t>نیمسال</w:t>
      </w:r>
      <w:r w:rsidRPr="00F970FD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 xml:space="preserve"> </w:t>
      </w:r>
      <w:r w:rsidRPr="00F970FD">
        <w:rPr>
          <w:rFonts w:ascii="Tahoma" w:eastAsia="Times New Roman" w:hAnsi="Tahoma" w:cs="Tahoma" w:hint="cs"/>
          <w:b/>
          <w:bCs/>
          <w:color w:val="000000"/>
          <w:sz w:val="24"/>
          <w:szCs w:val="24"/>
          <w:rtl/>
        </w:rPr>
        <w:t>اول</w:t>
      </w:r>
      <w:r w:rsidRPr="00F970FD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 xml:space="preserve"> 94-93</w:t>
      </w:r>
    </w:p>
    <w:p w:rsidR="003B165C" w:rsidRPr="00007878" w:rsidRDefault="00007878" w:rsidP="00007878">
      <w:pPr>
        <w:bidi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bookmarkStart w:id="0" w:name="_GoBack"/>
      <w:r w:rsidRPr="00007878">
        <w:rPr>
          <w:rFonts w:ascii="Tahoma" w:eastAsia="Times New Roman" w:hAnsi="Tahoma" w:cs="Tahoma" w:hint="cs"/>
          <w:color w:val="000000"/>
          <w:sz w:val="24"/>
          <w:szCs w:val="24"/>
          <w:rtl/>
        </w:rPr>
        <w:t>گروه</w:t>
      </w:r>
      <w:r w:rsidRPr="00007878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 </w:t>
      </w:r>
      <w:r w:rsidRPr="00007878">
        <w:rPr>
          <w:rFonts w:ascii="Tahoma" w:eastAsia="Times New Roman" w:hAnsi="Tahoma" w:cs="Tahoma" w:hint="cs"/>
          <w:color w:val="000000"/>
          <w:sz w:val="24"/>
          <w:szCs w:val="24"/>
          <w:rtl/>
        </w:rPr>
        <w:t>مهندسی</w:t>
      </w:r>
      <w:r w:rsidRPr="00007878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 </w:t>
      </w:r>
      <w:r w:rsidRPr="00007878">
        <w:rPr>
          <w:rFonts w:ascii="Tahoma" w:eastAsia="Times New Roman" w:hAnsi="Tahoma" w:cs="Tahoma" w:hint="cs"/>
          <w:color w:val="000000"/>
          <w:sz w:val="24"/>
          <w:szCs w:val="24"/>
          <w:rtl/>
        </w:rPr>
        <w:t>سنجش</w:t>
      </w:r>
      <w:r w:rsidRPr="00007878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 </w:t>
      </w:r>
      <w:r w:rsidRPr="00007878">
        <w:rPr>
          <w:rFonts w:ascii="Tahoma" w:eastAsia="Times New Roman" w:hAnsi="Tahoma" w:cs="Tahoma" w:hint="cs"/>
          <w:color w:val="000000"/>
          <w:sz w:val="24"/>
          <w:szCs w:val="24"/>
          <w:rtl/>
        </w:rPr>
        <w:t>از</w:t>
      </w:r>
      <w:r w:rsidRPr="00007878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 </w:t>
      </w:r>
      <w:r w:rsidRPr="00007878">
        <w:rPr>
          <w:rFonts w:ascii="Tahoma" w:eastAsia="Times New Roman" w:hAnsi="Tahoma" w:cs="Tahoma" w:hint="cs"/>
          <w:color w:val="000000"/>
          <w:sz w:val="24"/>
          <w:szCs w:val="24"/>
          <w:rtl/>
        </w:rPr>
        <w:t>دور</w:t>
      </w:r>
    </w:p>
    <w:tbl>
      <w:tblPr>
        <w:bidiVisual/>
        <w:tblW w:w="12000" w:type="dxa"/>
        <w:tblLook w:val="04A0" w:firstRow="1" w:lastRow="0" w:firstColumn="1" w:lastColumn="0" w:noHBand="0" w:noVBand="1"/>
      </w:tblPr>
      <w:tblGrid>
        <w:gridCol w:w="1360"/>
        <w:gridCol w:w="4200"/>
        <w:gridCol w:w="580"/>
        <w:gridCol w:w="540"/>
        <w:gridCol w:w="1780"/>
        <w:gridCol w:w="3540"/>
      </w:tblGrid>
      <w:tr w:rsidR="00007878" w:rsidRPr="00007878" w:rsidTr="00007878">
        <w:trPr>
          <w:trHeight w:val="420"/>
        </w:trPr>
        <w:tc>
          <w:tcPr>
            <w:tcW w:w="136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  <w:hideMark/>
          </w:tcPr>
          <w:bookmarkEnd w:id="0"/>
          <w:p w:rsidR="00007878" w:rsidRPr="00007878" w:rsidRDefault="00007878" w:rsidP="0000787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شماره و گروه درس</w:t>
            </w:r>
          </w:p>
        </w:tc>
        <w:tc>
          <w:tcPr>
            <w:tcW w:w="420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نام درس</w:t>
            </w:r>
          </w:p>
        </w:tc>
        <w:tc>
          <w:tcPr>
            <w:tcW w:w="58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كل</w:t>
            </w:r>
          </w:p>
        </w:tc>
        <w:tc>
          <w:tcPr>
            <w:tcW w:w="54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</w:t>
            </w:r>
          </w:p>
        </w:tc>
        <w:tc>
          <w:tcPr>
            <w:tcW w:w="178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نام استاد</w:t>
            </w:r>
          </w:p>
        </w:tc>
        <w:tc>
          <w:tcPr>
            <w:tcW w:w="354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زمان و مكان ارائه/ امتحان</w:t>
            </w:r>
          </w:p>
        </w:tc>
      </w:tr>
      <w:tr w:rsidR="00007878" w:rsidRPr="00007878" w:rsidTr="00007878">
        <w:trPr>
          <w:trHeight w:val="555"/>
        </w:trPr>
        <w:tc>
          <w:tcPr>
            <w:tcW w:w="136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77-75-002-21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فيزيك سنجش از دور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مباشري محمدرضا</w:t>
            </w:r>
          </w:p>
        </w:tc>
        <w:tc>
          <w:tcPr>
            <w:tcW w:w="354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درس(ت): دو شنبه 09:00-10:30</w:t>
            </w:r>
          </w:p>
        </w:tc>
      </w:tr>
      <w:tr w:rsidR="00007878" w:rsidRPr="00007878" w:rsidTr="00007878">
        <w:trPr>
          <w:trHeight w:val="435"/>
        </w:trPr>
        <w:tc>
          <w:tcPr>
            <w:tcW w:w="13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آبكار علي اكبر</w:t>
            </w:r>
          </w:p>
        </w:tc>
        <w:tc>
          <w:tcPr>
            <w:tcW w:w="354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درس(ت): چهار شنبه 09:00-10:30</w:t>
            </w:r>
          </w:p>
        </w:tc>
      </w:tr>
      <w:tr w:rsidR="00007878" w:rsidRPr="00007878" w:rsidTr="00007878">
        <w:trPr>
          <w:trHeight w:val="480"/>
        </w:trPr>
        <w:tc>
          <w:tcPr>
            <w:tcW w:w="13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امتحان(9_1393.10.21) ساعت : 08:00-10:30</w:t>
            </w:r>
          </w:p>
        </w:tc>
      </w:tr>
      <w:tr w:rsidR="00007878" w:rsidRPr="00007878" w:rsidTr="00007878">
        <w:trPr>
          <w:trHeight w:val="405"/>
        </w:trPr>
        <w:tc>
          <w:tcPr>
            <w:tcW w:w="136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77-75-003-21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مديريت داده هاي سنجش از دور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محمدزاده علي</w:t>
            </w:r>
          </w:p>
        </w:tc>
        <w:tc>
          <w:tcPr>
            <w:tcW w:w="354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درس(ت): دو شنبه 10:30-12:00</w:t>
            </w:r>
          </w:p>
        </w:tc>
      </w:tr>
      <w:tr w:rsidR="00007878" w:rsidRPr="00007878" w:rsidTr="00007878">
        <w:trPr>
          <w:trHeight w:val="435"/>
        </w:trPr>
        <w:tc>
          <w:tcPr>
            <w:tcW w:w="13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مختارزاده مهدي</w:t>
            </w:r>
          </w:p>
        </w:tc>
        <w:tc>
          <w:tcPr>
            <w:tcW w:w="354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درس(ت): سه شنبه 10:30-12:00</w:t>
            </w:r>
          </w:p>
        </w:tc>
      </w:tr>
      <w:tr w:rsidR="00007878" w:rsidRPr="00007878" w:rsidTr="00007878">
        <w:trPr>
          <w:trHeight w:val="510"/>
        </w:trPr>
        <w:tc>
          <w:tcPr>
            <w:tcW w:w="13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امتحان(1_1393.10.13) ساعت : 13:30-16:30</w:t>
            </w:r>
          </w:p>
        </w:tc>
      </w:tr>
      <w:tr w:rsidR="00007878" w:rsidRPr="00007878" w:rsidTr="00007878">
        <w:trPr>
          <w:trHeight w:val="450"/>
        </w:trPr>
        <w:tc>
          <w:tcPr>
            <w:tcW w:w="136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77-29-103-21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ماشين بينايي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ورشوساز مسعود</w:t>
            </w:r>
          </w:p>
        </w:tc>
        <w:tc>
          <w:tcPr>
            <w:tcW w:w="354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درس(ت): سه شنبه 13:30-15:00</w:t>
            </w:r>
          </w:p>
        </w:tc>
      </w:tr>
      <w:tr w:rsidR="00007878" w:rsidRPr="00007878" w:rsidTr="00007878">
        <w:trPr>
          <w:trHeight w:val="450"/>
        </w:trPr>
        <w:tc>
          <w:tcPr>
            <w:tcW w:w="13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حسینی علی</w:t>
            </w:r>
          </w:p>
        </w:tc>
        <w:tc>
          <w:tcPr>
            <w:tcW w:w="354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درس(ت): چهار شنبه 13:30-15:00</w:t>
            </w:r>
          </w:p>
        </w:tc>
      </w:tr>
      <w:tr w:rsidR="00007878" w:rsidRPr="00007878" w:rsidTr="00007878">
        <w:trPr>
          <w:trHeight w:val="420"/>
        </w:trPr>
        <w:tc>
          <w:tcPr>
            <w:tcW w:w="13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امتحان(12_1393.10.24) ساعت : 08:00-10:30</w:t>
            </w:r>
          </w:p>
        </w:tc>
      </w:tr>
      <w:tr w:rsidR="00007878" w:rsidRPr="00007878" w:rsidTr="00007878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77-75-007-21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پردازش رقومي تصاوير سنجش از دور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صاحبي محمودرضا</w:t>
            </w:r>
          </w:p>
        </w:tc>
        <w:tc>
          <w:tcPr>
            <w:tcW w:w="354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درس(ت): سه شنبه 09:00-10:30</w:t>
            </w:r>
          </w:p>
        </w:tc>
      </w:tr>
      <w:tr w:rsidR="00007878" w:rsidRPr="00007878" w:rsidTr="00007878">
        <w:trPr>
          <w:trHeight w:val="405"/>
        </w:trPr>
        <w:tc>
          <w:tcPr>
            <w:tcW w:w="13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مقصودي مهراني ياسر</w:t>
            </w:r>
          </w:p>
        </w:tc>
        <w:tc>
          <w:tcPr>
            <w:tcW w:w="354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درس(ت): چهار شنبه 10:30-12:00</w:t>
            </w:r>
          </w:p>
        </w:tc>
      </w:tr>
      <w:tr w:rsidR="00007878" w:rsidRPr="00007878" w:rsidTr="00007878">
        <w:trPr>
          <w:trHeight w:val="450"/>
        </w:trPr>
        <w:tc>
          <w:tcPr>
            <w:tcW w:w="13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امتحان(4_1393.10.16) ساعت : 08:00-10:30</w:t>
            </w:r>
          </w:p>
        </w:tc>
      </w:tr>
      <w:tr w:rsidR="00007878" w:rsidRPr="00007878" w:rsidTr="00007878">
        <w:trPr>
          <w:trHeight w:val="450"/>
        </w:trPr>
        <w:tc>
          <w:tcPr>
            <w:tcW w:w="136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77-75-018-21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سنجش ازدورپارامترهاي محيطي (دکتری)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مباشري محمدرضا</w:t>
            </w:r>
          </w:p>
        </w:tc>
        <w:tc>
          <w:tcPr>
            <w:tcW w:w="354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درس(ت): يك شنبه 10:30-12:00</w:t>
            </w:r>
          </w:p>
        </w:tc>
      </w:tr>
      <w:tr w:rsidR="00007878" w:rsidRPr="00007878" w:rsidTr="00007878">
        <w:trPr>
          <w:trHeight w:val="375"/>
        </w:trPr>
        <w:tc>
          <w:tcPr>
            <w:tcW w:w="13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درس(ت): دو شنبه 10:30-12:00</w:t>
            </w:r>
          </w:p>
        </w:tc>
      </w:tr>
      <w:tr w:rsidR="00007878" w:rsidRPr="00007878" w:rsidTr="00007878">
        <w:trPr>
          <w:trHeight w:val="450"/>
        </w:trPr>
        <w:tc>
          <w:tcPr>
            <w:tcW w:w="13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امتحان(9_1393.10.21) ساعت : 13:30-16:30</w:t>
            </w:r>
          </w:p>
        </w:tc>
      </w:tr>
      <w:tr w:rsidR="00007878" w:rsidRPr="00007878" w:rsidTr="00007878">
        <w:trPr>
          <w:trHeight w:val="360"/>
        </w:trPr>
        <w:tc>
          <w:tcPr>
            <w:tcW w:w="136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77-75-021-21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الگوريتم بهينه سازي وكاربردهاي آن درسنجش ازدور (دکتری)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محمدزاده علي</w:t>
            </w:r>
          </w:p>
        </w:tc>
        <w:tc>
          <w:tcPr>
            <w:tcW w:w="354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درس(ت): سه شنبه 10:30-12:00</w:t>
            </w:r>
          </w:p>
        </w:tc>
      </w:tr>
      <w:tr w:rsidR="00007878" w:rsidRPr="00007878" w:rsidTr="00007878">
        <w:trPr>
          <w:trHeight w:val="450"/>
        </w:trPr>
        <w:tc>
          <w:tcPr>
            <w:tcW w:w="13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درس(ت): چهار شنبه 10:30-12:00</w:t>
            </w:r>
          </w:p>
        </w:tc>
      </w:tr>
      <w:tr w:rsidR="00007878" w:rsidRPr="00007878" w:rsidTr="00007878">
        <w:trPr>
          <w:trHeight w:val="390"/>
        </w:trPr>
        <w:tc>
          <w:tcPr>
            <w:tcW w:w="13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امتحان(1_1393.10.13) ساعت : 13:30-16:30</w:t>
            </w:r>
          </w:p>
        </w:tc>
      </w:tr>
      <w:tr w:rsidR="00007878" w:rsidRPr="00007878" w:rsidTr="00007878">
        <w:trPr>
          <w:trHeight w:val="375"/>
        </w:trPr>
        <w:tc>
          <w:tcPr>
            <w:tcW w:w="136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77-75-022-21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سنجش ازدورفعال پيشرفته (دکتری)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مقصودي مهراني ياسر</w:t>
            </w:r>
          </w:p>
        </w:tc>
        <w:tc>
          <w:tcPr>
            <w:tcW w:w="354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درس(ت): سه شنبه 09:00-10:30</w:t>
            </w:r>
          </w:p>
        </w:tc>
      </w:tr>
      <w:tr w:rsidR="00007878" w:rsidRPr="00007878" w:rsidTr="00007878">
        <w:trPr>
          <w:trHeight w:val="480"/>
        </w:trPr>
        <w:tc>
          <w:tcPr>
            <w:tcW w:w="13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درس(ت): چهار شنبه 09:00-10:30</w:t>
            </w:r>
          </w:p>
        </w:tc>
      </w:tr>
      <w:tr w:rsidR="00007878" w:rsidRPr="00007878" w:rsidTr="00007878">
        <w:trPr>
          <w:trHeight w:val="465"/>
        </w:trPr>
        <w:tc>
          <w:tcPr>
            <w:tcW w:w="13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007878" w:rsidRPr="00007878" w:rsidRDefault="00007878" w:rsidP="0000787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007878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امتحان(16_1393.10.28) ساعت : 08:00-10:30</w:t>
            </w:r>
          </w:p>
        </w:tc>
      </w:tr>
    </w:tbl>
    <w:p w:rsidR="00007878" w:rsidRDefault="00007878" w:rsidP="00007878">
      <w:pPr>
        <w:bidi/>
      </w:pPr>
    </w:p>
    <w:sectPr w:rsidR="00007878" w:rsidSect="00007878">
      <w:pgSz w:w="15840" w:h="12240" w:orient="landscape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78"/>
    <w:rsid w:val="00007878"/>
    <w:rsid w:val="003B165C"/>
    <w:rsid w:val="00E1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73603-FF17-4383-ACFF-585DCCF9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</cp:revision>
  <dcterms:created xsi:type="dcterms:W3CDTF">2014-09-15T06:27:00Z</dcterms:created>
  <dcterms:modified xsi:type="dcterms:W3CDTF">2014-09-15T06:29:00Z</dcterms:modified>
</cp:coreProperties>
</file>